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A5" w:rsidRPr="00684F5D" w:rsidRDefault="009711DF" w:rsidP="00964AA5">
      <w:pPr>
        <w:rPr>
          <w:rFonts w:asciiTheme="majorHAnsi" w:hAnsiTheme="majorHAnsi" w:cstheme="majorHAnsi"/>
        </w:rPr>
      </w:pPr>
      <w:bookmarkStart w:id="0" w:name="_GoBack"/>
      <w:bookmarkEnd w:id="0"/>
      <w:r w:rsidRPr="00684F5D">
        <w:rPr>
          <w:rFonts w:asciiTheme="majorHAnsi" w:hAnsiTheme="majorHAnsi" w:cstheme="majorHAnsi"/>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214630</wp:posOffset>
            </wp:positionV>
            <wp:extent cx="5760720" cy="4642485"/>
            <wp:effectExtent l="0" t="0" r="0"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génieuses19 en 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642485"/>
                    </a:xfrm>
                    <a:prstGeom prst="rect">
                      <a:avLst/>
                    </a:prstGeom>
                  </pic:spPr>
                </pic:pic>
              </a:graphicData>
            </a:graphic>
            <wp14:sizeRelH relativeFrom="page">
              <wp14:pctWidth>0</wp14:pctWidth>
            </wp14:sizeRelH>
            <wp14:sizeRelV relativeFrom="page">
              <wp14:pctHeight>0</wp14:pctHeight>
            </wp14:sizeRelV>
          </wp:anchor>
        </w:drawing>
      </w:r>
    </w:p>
    <w:p w:rsidR="00964AA5" w:rsidRPr="00684F5D" w:rsidRDefault="00964AA5" w:rsidP="00964AA5">
      <w:pPr>
        <w:rPr>
          <w:rFonts w:asciiTheme="majorHAnsi" w:hAnsiTheme="majorHAnsi" w:cstheme="majorHAnsi"/>
        </w:rPr>
      </w:pPr>
    </w:p>
    <w:p w:rsidR="00964AA5" w:rsidRPr="00684F5D" w:rsidRDefault="00964AA5" w:rsidP="009711DF">
      <w:pPr>
        <w:tabs>
          <w:tab w:val="left" w:pos="5955"/>
        </w:tabs>
        <w:jc w:val="center"/>
        <w:rPr>
          <w:rFonts w:asciiTheme="majorHAnsi" w:hAnsiTheme="majorHAnsi" w:cstheme="majorHAnsi"/>
          <w:b/>
          <w:color w:val="DB3252"/>
          <w:sz w:val="48"/>
          <w:szCs w:val="48"/>
          <w:u w:val="single"/>
        </w:rPr>
      </w:pPr>
      <w:r w:rsidRPr="00684F5D">
        <w:rPr>
          <w:rFonts w:asciiTheme="majorHAnsi" w:hAnsiTheme="majorHAnsi" w:cstheme="majorHAnsi"/>
          <w:b/>
          <w:color w:val="DB3252"/>
          <w:sz w:val="48"/>
          <w:szCs w:val="48"/>
          <w:u w:val="single"/>
        </w:rPr>
        <w:t>FO</w:t>
      </w:r>
      <w:r w:rsidR="00021783" w:rsidRPr="00684F5D">
        <w:rPr>
          <w:rFonts w:asciiTheme="majorHAnsi" w:hAnsiTheme="majorHAnsi" w:cstheme="majorHAnsi"/>
          <w:b/>
          <w:color w:val="DB3252"/>
          <w:sz w:val="48"/>
          <w:szCs w:val="48"/>
          <w:u w:val="single"/>
        </w:rPr>
        <w:t>I</w:t>
      </w:r>
      <w:r w:rsidRPr="00684F5D">
        <w:rPr>
          <w:rFonts w:asciiTheme="majorHAnsi" w:hAnsiTheme="majorHAnsi" w:cstheme="majorHAnsi"/>
          <w:b/>
          <w:color w:val="DB3252"/>
          <w:sz w:val="48"/>
          <w:szCs w:val="48"/>
          <w:u w:val="single"/>
        </w:rPr>
        <w:t xml:space="preserve">RE AUX QUESTIONS </w:t>
      </w:r>
    </w:p>
    <w:p w:rsidR="00964AA5" w:rsidRPr="00684F5D" w:rsidRDefault="00C06061" w:rsidP="00964AA5">
      <w:pPr>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Vous trouverez</w:t>
      </w:r>
      <w:r w:rsidR="00501D6A" w:rsidRPr="00684F5D">
        <w:rPr>
          <w:rFonts w:asciiTheme="majorHAnsi" w:hAnsiTheme="majorHAnsi" w:cstheme="majorHAnsi"/>
          <w:color w:val="000000" w:themeColor="text1"/>
          <w:szCs w:val="24"/>
        </w:rPr>
        <w:t xml:space="preserve"> dans ce document </w:t>
      </w:r>
      <w:r w:rsidR="00964AA5" w:rsidRPr="00684F5D">
        <w:rPr>
          <w:rFonts w:asciiTheme="majorHAnsi" w:hAnsiTheme="majorHAnsi" w:cstheme="majorHAnsi"/>
          <w:color w:val="000000" w:themeColor="text1"/>
          <w:szCs w:val="24"/>
        </w:rPr>
        <w:t xml:space="preserve">l’ensemble des questions les plus régulièrement posées dans le cadre de notre appel à projets et à candidatures. </w:t>
      </w:r>
      <w:r w:rsidR="00D76574" w:rsidRPr="00684F5D">
        <w:rPr>
          <w:rFonts w:asciiTheme="majorHAnsi" w:hAnsiTheme="majorHAnsi" w:cstheme="majorHAnsi"/>
          <w:color w:val="000000" w:themeColor="text1"/>
          <w:szCs w:val="24"/>
        </w:rPr>
        <w:t xml:space="preserve">Sachez en tout premier lieu que </w:t>
      </w:r>
      <w:r w:rsidR="00D76574" w:rsidRPr="00684F5D">
        <w:rPr>
          <w:rFonts w:asciiTheme="majorHAnsi" w:hAnsiTheme="majorHAnsi" w:cstheme="majorHAnsi"/>
          <w:b/>
          <w:color w:val="000000" w:themeColor="text1"/>
          <w:szCs w:val="24"/>
          <w:u w:val="single"/>
        </w:rPr>
        <w:t>l’ENSEMBLE</w:t>
      </w:r>
      <w:r w:rsidR="00D76574" w:rsidRPr="00684F5D">
        <w:rPr>
          <w:rFonts w:asciiTheme="majorHAnsi" w:hAnsiTheme="majorHAnsi" w:cstheme="majorHAnsi"/>
          <w:color w:val="000000" w:themeColor="text1"/>
          <w:szCs w:val="24"/>
        </w:rPr>
        <w:t xml:space="preserve"> des projets et candidatures sont présentés au</w:t>
      </w:r>
      <w:r w:rsidRPr="00684F5D">
        <w:rPr>
          <w:rFonts w:asciiTheme="majorHAnsi" w:hAnsiTheme="majorHAnsi" w:cstheme="majorHAnsi"/>
          <w:color w:val="000000" w:themeColor="text1"/>
          <w:szCs w:val="24"/>
        </w:rPr>
        <w:t>x membres du</w:t>
      </w:r>
      <w:r w:rsidR="00D76574" w:rsidRPr="00684F5D">
        <w:rPr>
          <w:rFonts w:asciiTheme="majorHAnsi" w:hAnsiTheme="majorHAnsi" w:cstheme="majorHAnsi"/>
          <w:color w:val="000000" w:themeColor="text1"/>
          <w:szCs w:val="24"/>
        </w:rPr>
        <w:t xml:space="preserve"> jury, </w:t>
      </w:r>
      <w:r w:rsidRPr="00684F5D">
        <w:rPr>
          <w:rFonts w:asciiTheme="majorHAnsi" w:hAnsiTheme="majorHAnsi" w:cstheme="majorHAnsi"/>
          <w:color w:val="000000" w:themeColor="text1"/>
          <w:szCs w:val="24"/>
        </w:rPr>
        <w:t xml:space="preserve">aucune </w:t>
      </w:r>
      <w:r w:rsidR="00D76574" w:rsidRPr="00684F5D">
        <w:rPr>
          <w:rFonts w:asciiTheme="majorHAnsi" w:hAnsiTheme="majorHAnsi" w:cstheme="majorHAnsi"/>
          <w:color w:val="000000" w:themeColor="text1"/>
          <w:szCs w:val="24"/>
        </w:rPr>
        <w:t>pré-sélection</w:t>
      </w:r>
      <w:r w:rsidRPr="00684F5D">
        <w:rPr>
          <w:rFonts w:asciiTheme="majorHAnsi" w:hAnsiTheme="majorHAnsi" w:cstheme="majorHAnsi"/>
          <w:color w:val="000000" w:themeColor="text1"/>
          <w:szCs w:val="24"/>
        </w:rPr>
        <w:t xml:space="preserve"> n’est effectuée</w:t>
      </w:r>
      <w:r w:rsidR="00D76574" w:rsidRPr="00684F5D">
        <w:rPr>
          <w:rFonts w:asciiTheme="majorHAnsi" w:hAnsiTheme="majorHAnsi" w:cstheme="majorHAnsi"/>
          <w:color w:val="000000" w:themeColor="text1"/>
          <w:szCs w:val="24"/>
        </w:rPr>
        <w:t xml:space="preserve">.  </w:t>
      </w:r>
    </w:p>
    <w:p w:rsidR="00501D6A" w:rsidRPr="00684F5D" w:rsidRDefault="00501D6A" w:rsidP="00964AA5">
      <w:pPr>
        <w:tabs>
          <w:tab w:val="left" w:pos="5955"/>
        </w:tabs>
        <w:jc w:val="both"/>
        <w:rPr>
          <w:rFonts w:asciiTheme="majorHAnsi" w:hAnsiTheme="majorHAnsi" w:cstheme="majorHAnsi"/>
          <w:color w:val="000000" w:themeColor="text1"/>
          <w:szCs w:val="24"/>
        </w:rPr>
      </w:pPr>
    </w:p>
    <w:p w:rsidR="00501D6A" w:rsidRPr="00684F5D" w:rsidRDefault="00501D6A" w:rsidP="00964AA5">
      <w:pPr>
        <w:tabs>
          <w:tab w:val="left" w:pos="5955"/>
        </w:tabs>
        <w:jc w:val="both"/>
        <w:rPr>
          <w:rFonts w:asciiTheme="majorHAnsi" w:hAnsiTheme="majorHAnsi" w:cstheme="majorHAnsi"/>
          <w:b/>
          <w:color w:val="DB3252"/>
          <w:szCs w:val="24"/>
          <w:u w:val="single"/>
        </w:rPr>
      </w:pPr>
      <w:r w:rsidRPr="00684F5D">
        <w:rPr>
          <w:rFonts w:asciiTheme="majorHAnsi" w:hAnsiTheme="majorHAnsi" w:cstheme="majorHAnsi"/>
          <w:b/>
          <w:color w:val="DB3252"/>
          <w:szCs w:val="24"/>
          <w:u w:val="single"/>
        </w:rPr>
        <w:t xml:space="preserve">Les questions </w:t>
      </w:r>
      <w:r w:rsidR="00C06061" w:rsidRPr="00684F5D">
        <w:rPr>
          <w:rFonts w:asciiTheme="majorHAnsi" w:hAnsiTheme="majorHAnsi" w:cstheme="majorHAnsi"/>
          <w:b/>
          <w:color w:val="DB3252"/>
          <w:szCs w:val="24"/>
          <w:u w:val="single"/>
        </w:rPr>
        <w:t xml:space="preserve">récurrentes </w:t>
      </w:r>
      <w:r w:rsidRPr="00684F5D">
        <w:rPr>
          <w:rFonts w:asciiTheme="majorHAnsi" w:hAnsiTheme="majorHAnsi" w:cstheme="majorHAnsi"/>
          <w:b/>
          <w:color w:val="DB3252"/>
          <w:szCs w:val="24"/>
          <w:u w:val="single"/>
        </w:rPr>
        <w:t xml:space="preserve">des élèves-ingénieures : </w:t>
      </w:r>
    </w:p>
    <w:p w:rsidR="00501D6A" w:rsidRPr="00684F5D" w:rsidRDefault="00C06061" w:rsidP="00501D6A">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M</w:t>
      </w:r>
      <w:r w:rsidR="00501D6A" w:rsidRPr="00684F5D">
        <w:rPr>
          <w:rFonts w:asciiTheme="majorHAnsi" w:hAnsiTheme="majorHAnsi" w:cstheme="majorHAnsi"/>
          <w:b/>
          <w:color w:val="000000" w:themeColor="text1"/>
          <w:szCs w:val="24"/>
        </w:rPr>
        <w:t>es notes s</w:t>
      </w:r>
      <w:r w:rsidR="00E27B01" w:rsidRPr="00684F5D">
        <w:rPr>
          <w:rFonts w:asciiTheme="majorHAnsi" w:hAnsiTheme="majorHAnsi" w:cstheme="majorHAnsi"/>
          <w:b/>
          <w:color w:val="000000" w:themeColor="text1"/>
          <w:szCs w:val="24"/>
        </w:rPr>
        <w:t>er</w:t>
      </w:r>
      <w:r w:rsidR="00501D6A" w:rsidRPr="00684F5D">
        <w:rPr>
          <w:rFonts w:asciiTheme="majorHAnsi" w:hAnsiTheme="majorHAnsi" w:cstheme="majorHAnsi"/>
          <w:b/>
          <w:color w:val="000000" w:themeColor="text1"/>
          <w:szCs w:val="24"/>
        </w:rPr>
        <w:t>ont</w:t>
      </w:r>
      <w:r w:rsidRPr="00684F5D">
        <w:rPr>
          <w:rFonts w:asciiTheme="majorHAnsi" w:hAnsiTheme="majorHAnsi" w:cstheme="majorHAnsi"/>
          <w:b/>
          <w:color w:val="000000" w:themeColor="text1"/>
          <w:szCs w:val="24"/>
        </w:rPr>
        <w:t>-elles</w:t>
      </w:r>
      <w:r w:rsidR="00501D6A" w:rsidRPr="00684F5D">
        <w:rPr>
          <w:rFonts w:asciiTheme="majorHAnsi" w:hAnsiTheme="majorHAnsi" w:cstheme="majorHAnsi"/>
          <w:b/>
          <w:color w:val="000000" w:themeColor="text1"/>
          <w:szCs w:val="24"/>
        </w:rPr>
        <w:t xml:space="preserve"> prises en compte ? </w:t>
      </w:r>
    </w:p>
    <w:p w:rsidR="00501D6A" w:rsidRPr="00684F5D" w:rsidRDefault="00501D6A" w:rsidP="00501D6A">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 xml:space="preserve">Non, c’est un concours et </w:t>
      </w:r>
      <w:r w:rsidR="009843E9">
        <w:rPr>
          <w:rFonts w:asciiTheme="majorHAnsi" w:hAnsiTheme="majorHAnsi" w:cstheme="majorHAnsi"/>
          <w:color w:val="000000" w:themeColor="text1"/>
          <w:szCs w:val="24"/>
        </w:rPr>
        <w:t>non</w:t>
      </w:r>
      <w:r w:rsidRPr="00684F5D">
        <w:rPr>
          <w:rFonts w:asciiTheme="majorHAnsi" w:hAnsiTheme="majorHAnsi" w:cstheme="majorHAnsi"/>
          <w:color w:val="000000" w:themeColor="text1"/>
          <w:szCs w:val="24"/>
        </w:rPr>
        <w:t xml:space="preserve"> une compétition. C’est bien votre parcours, votre engagement</w:t>
      </w:r>
      <w:r w:rsidR="00E27B01" w:rsidRPr="00684F5D">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 votre vécu qui sont importants. Tout ce qui vous a amené à choisir la voie de l’ingénierie. </w:t>
      </w:r>
    </w:p>
    <w:p w:rsidR="00501D6A" w:rsidRPr="00684F5D" w:rsidRDefault="00501D6A" w:rsidP="00501D6A">
      <w:pPr>
        <w:pStyle w:val="Paragraphedeliste"/>
        <w:tabs>
          <w:tab w:val="left" w:pos="5955"/>
        </w:tabs>
        <w:jc w:val="both"/>
        <w:rPr>
          <w:rFonts w:asciiTheme="majorHAnsi" w:hAnsiTheme="majorHAnsi" w:cstheme="majorHAnsi"/>
          <w:color w:val="000000" w:themeColor="text1"/>
          <w:szCs w:val="24"/>
        </w:rPr>
      </w:pPr>
    </w:p>
    <w:p w:rsidR="00501D6A" w:rsidRPr="00684F5D" w:rsidRDefault="00501D6A" w:rsidP="00501D6A">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lastRenderedPageBreak/>
        <w:t>Je participe à un projet de mon association au sein de l’école, puis</w:t>
      </w:r>
      <w:r w:rsidR="00E27B01" w:rsidRPr="00684F5D">
        <w:rPr>
          <w:rFonts w:asciiTheme="majorHAnsi" w:hAnsiTheme="majorHAnsi" w:cstheme="majorHAnsi"/>
          <w:b/>
          <w:color w:val="000000" w:themeColor="text1"/>
          <w:szCs w:val="24"/>
        </w:rPr>
        <w:t>-je</w:t>
      </w:r>
      <w:r w:rsidRPr="00684F5D">
        <w:rPr>
          <w:rFonts w:asciiTheme="majorHAnsi" w:hAnsiTheme="majorHAnsi" w:cstheme="majorHAnsi"/>
          <w:b/>
          <w:color w:val="000000" w:themeColor="text1"/>
          <w:szCs w:val="24"/>
        </w:rPr>
        <w:t xml:space="preserve"> déposer un dossier projet et une candidature ? </w:t>
      </w:r>
    </w:p>
    <w:p w:rsidR="00501D6A" w:rsidRPr="00684F5D" w:rsidRDefault="00501D6A" w:rsidP="009711DF">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Bien entendu, si vous avez mis en place un projet au sein de votre établissement</w:t>
      </w:r>
      <w:r w:rsidR="00E27B01" w:rsidRPr="00684F5D">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 vous pouvez nous adresser un dossier pour votre projet,</w:t>
      </w:r>
      <w:r w:rsidR="00C06061" w:rsidRPr="00684F5D">
        <w:rPr>
          <w:rFonts w:asciiTheme="majorHAnsi" w:hAnsiTheme="majorHAnsi" w:cstheme="majorHAnsi"/>
          <w:color w:val="000000" w:themeColor="text1"/>
          <w:szCs w:val="24"/>
        </w:rPr>
        <w:t xml:space="preserve"> et</w:t>
      </w:r>
      <w:r w:rsidRPr="00684F5D">
        <w:rPr>
          <w:rFonts w:asciiTheme="majorHAnsi" w:hAnsiTheme="majorHAnsi" w:cstheme="majorHAnsi"/>
          <w:color w:val="000000" w:themeColor="text1"/>
          <w:szCs w:val="24"/>
        </w:rPr>
        <w:t xml:space="preserve"> faire acte de candidature</w:t>
      </w:r>
      <w:r w:rsidR="00E86CF8">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 ainsi que les autres élèv</w:t>
      </w:r>
      <w:r w:rsidR="00E27B01" w:rsidRPr="00684F5D">
        <w:rPr>
          <w:rFonts w:asciiTheme="majorHAnsi" w:hAnsiTheme="majorHAnsi" w:cstheme="majorHAnsi"/>
          <w:color w:val="000000" w:themeColor="text1"/>
          <w:szCs w:val="24"/>
        </w:rPr>
        <w:t>es-ingénieu</w:t>
      </w:r>
      <w:r w:rsidR="009843E9">
        <w:rPr>
          <w:rFonts w:asciiTheme="majorHAnsi" w:hAnsiTheme="majorHAnsi" w:cstheme="majorHAnsi"/>
          <w:color w:val="000000" w:themeColor="text1"/>
          <w:szCs w:val="24"/>
        </w:rPr>
        <w:t>r</w:t>
      </w:r>
      <w:r w:rsidR="00E27B01" w:rsidRPr="00684F5D">
        <w:rPr>
          <w:rFonts w:asciiTheme="majorHAnsi" w:hAnsiTheme="majorHAnsi" w:cstheme="majorHAnsi"/>
          <w:color w:val="000000" w:themeColor="text1"/>
          <w:szCs w:val="24"/>
        </w:rPr>
        <w:t>e</w:t>
      </w:r>
      <w:r w:rsidR="009843E9">
        <w:rPr>
          <w:rFonts w:asciiTheme="majorHAnsi" w:hAnsiTheme="majorHAnsi" w:cstheme="majorHAnsi"/>
          <w:color w:val="000000" w:themeColor="text1"/>
          <w:szCs w:val="24"/>
        </w:rPr>
        <w:t>s impliquée</w:t>
      </w:r>
      <w:r w:rsidR="00E27B01" w:rsidRPr="00684F5D">
        <w:rPr>
          <w:rFonts w:asciiTheme="majorHAnsi" w:hAnsiTheme="majorHAnsi" w:cstheme="majorHAnsi"/>
          <w:color w:val="000000" w:themeColor="text1"/>
          <w:szCs w:val="24"/>
        </w:rPr>
        <w:t>s dans c</w:t>
      </w:r>
      <w:r w:rsidRPr="00684F5D">
        <w:rPr>
          <w:rFonts w:asciiTheme="majorHAnsi" w:hAnsiTheme="majorHAnsi" w:cstheme="majorHAnsi"/>
          <w:color w:val="000000" w:themeColor="text1"/>
          <w:szCs w:val="24"/>
        </w:rPr>
        <w:t>e projet</w:t>
      </w:r>
      <w:r w:rsidR="00E86CF8">
        <w:rPr>
          <w:rFonts w:asciiTheme="majorHAnsi" w:hAnsiTheme="majorHAnsi" w:cstheme="majorHAnsi"/>
          <w:color w:val="000000" w:themeColor="text1"/>
          <w:szCs w:val="24"/>
        </w:rPr>
        <w:t>,</w:t>
      </w:r>
      <w:r w:rsidR="00C06061" w:rsidRPr="00684F5D">
        <w:rPr>
          <w:rFonts w:asciiTheme="majorHAnsi" w:hAnsiTheme="majorHAnsi" w:cstheme="majorHAnsi"/>
          <w:color w:val="000000" w:themeColor="text1"/>
          <w:szCs w:val="24"/>
        </w:rPr>
        <w:t xml:space="preserve"> à un autre prix individuel</w:t>
      </w:r>
      <w:r w:rsidRPr="00684F5D">
        <w:rPr>
          <w:rFonts w:asciiTheme="majorHAnsi" w:hAnsiTheme="majorHAnsi" w:cstheme="majorHAnsi"/>
          <w:color w:val="000000" w:themeColor="text1"/>
          <w:szCs w:val="24"/>
        </w:rPr>
        <w:t xml:space="preserve">. </w:t>
      </w:r>
    </w:p>
    <w:p w:rsidR="00E27B01" w:rsidRPr="00684F5D" w:rsidRDefault="00E27B01" w:rsidP="00501D6A">
      <w:pPr>
        <w:pStyle w:val="Paragraphedeliste"/>
        <w:tabs>
          <w:tab w:val="left" w:pos="5955"/>
        </w:tabs>
        <w:jc w:val="both"/>
        <w:rPr>
          <w:rFonts w:asciiTheme="majorHAnsi" w:hAnsiTheme="majorHAnsi" w:cstheme="majorHAnsi"/>
          <w:color w:val="000000" w:themeColor="text1"/>
          <w:szCs w:val="24"/>
        </w:rPr>
      </w:pPr>
    </w:p>
    <w:p w:rsidR="00501D6A" w:rsidRPr="00684F5D" w:rsidRDefault="00501D6A" w:rsidP="00501D6A">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 xml:space="preserve">Je suis élève dans un master en ingénierie, puis-je vous adresser ma candidature ? </w:t>
      </w:r>
    </w:p>
    <w:p w:rsidR="00501D6A" w:rsidRPr="00684F5D" w:rsidRDefault="00501D6A" w:rsidP="00501D6A">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Malheureusement non. Ingénieuses est une opération destinée à promouvoir les formation</w:t>
      </w:r>
      <w:r w:rsidR="00C06061" w:rsidRPr="00684F5D">
        <w:rPr>
          <w:rFonts w:asciiTheme="majorHAnsi" w:hAnsiTheme="majorHAnsi" w:cstheme="majorHAnsi"/>
          <w:color w:val="000000" w:themeColor="text1"/>
          <w:szCs w:val="24"/>
        </w:rPr>
        <w:t>s d’ingénieur</w:t>
      </w:r>
      <w:r w:rsidR="009843E9">
        <w:rPr>
          <w:rFonts w:asciiTheme="majorHAnsi" w:hAnsiTheme="majorHAnsi" w:cstheme="majorHAnsi"/>
          <w:color w:val="000000" w:themeColor="text1"/>
          <w:szCs w:val="24"/>
        </w:rPr>
        <w:t>-e-</w:t>
      </w:r>
      <w:r w:rsidR="00C06061" w:rsidRPr="00684F5D">
        <w:rPr>
          <w:rFonts w:asciiTheme="majorHAnsi" w:hAnsiTheme="majorHAnsi" w:cstheme="majorHAnsi"/>
          <w:color w:val="000000" w:themeColor="text1"/>
          <w:szCs w:val="24"/>
        </w:rPr>
        <w:t>s accréditées par la Commission des titres d’ingénieur (CTI).</w:t>
      </w:r>
      <w:r w:rsidRPr="00684F5D">
        <w:rPr>
          <w:rFonts w:asciiTheme="majorHAnsi" w:hAnsiTheme="majorHAnsi" w:cstheme="majorHAnsi"/>
          <w:color w:val="000000" w:themeColor="text1"/>
          <w:szCs w:val="24"/>
        </w:rPr>
        <w:t xml:space="preserve"> Par contre, que vous soyez en alternance, en </w:t>
      </w:r>
      <w:r w:rsidR="00E86CF8">
        <w:rPr>
          <w:rFonts w:asciiTheme="majorHAnsi" w:hAnsiTheme="majorHAnsi" w:cstheme="majorHAnsi"/>
          <w:color w:val="000000" w:themeColor="text1"/>
          <w:szCs w:val="24"/>
        </w:rPr>
        <w:t>première</w:t>
      </w:r>
      <w:r w:rsidRPr="00684F5D">
        <w:rPr>
          <w:rFonts w:asciiTheme="majorHAnsi" w:hAnsiTheme="majorHAnsi" w:cstheme="majorHAnsi"/>
          <w:color w:val="000000" w:themeColor="text1"/>
          <w:szCs w:val="24"/>
        </w:rPr>
        <w:t xml:space="preserve"> ou dernière année</w:t>
      </w:r>
      <w:r w:rsidR="00C06061" w:rsidRPr="00684F5D">
        <w:rPr>
          <w:rFonts w:asciiTheme="majorHAnsi" w:hAnsiTheme="majorHAnsi" w:cstheme="majorHAnsi"/>
          <w:color w:val="000000" w:themeColor="text1"/>
          <w:szCs w:val="24"/>
        </w:rPr>
        <w:t xml:space="preserve"> du cycle ingénieur</w:t>
      </w:r>
      <w:r w:rsidRPr="00684F5D">
        <w:rPr>
          <w:rFonts w:asciiTheme="majorHAnsi" w:hAnsiTheme="majorHAnsi" w:cstheme="majorHAnsi"/>
          <w:color w:val="000000" w:themeColor="text1"/>
          <w:szCs w:val="24"/>
        </w:rPr>
        <w:t>, en stage à l’étranger, etc.</w:t>
      </w:r>
      <w:r w:rsidR="00E86CF8">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 du moment que vous suivez une formation d’ingénieur</w:t>
      </w:r>
      <w:r w:rsidR="009843E9">
        <w:rPr>
          <w:rFonts w:asciiTheme="majorHAnsi" w:hAnsiTheme="majorHAnsi" w:cstheme="majorHAnsi"/>
          <w:color w:val="000000" w:themeColor="text1"/>
          <w:szCs w:val="24"/>
        </w:rPr>
        <w:t>-e-</w:t>
      </w:r>
      <w:r w:rsidRPr="00684F5D">
        <w:rPr>
          <w:rFonts w:asciiTheme="majorHAnsi" w:hAnsiTheme="majorHAnsi" w:cstheme="majorHAnsi"/>
          <w:color w:val="000000" w:themeColor="text1"/>
          <w:szCs w:val="24"/>
        </w:rPr>
        <w:t>s</w:t>
      </w:r>
      <w:r w:rsidR="00E27B01" w:rsidRPr="00684F5D">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 vous êtes invitées à déposer votre candidature. </w:t>
      </w:r>
    </w:p>
    <w:p w:rsidR="00D76574" w:rsidRPr="00684F5D" w:rsidRDefault="00D76574" w:rsidP="00501D6A">
      <w:pPr>
        <w:pStyle w:val="Paragraphedeliste"/>
        <w:tabs>
          <w:tab w:val="left" w:pos="5955"/>
        </w:tabs>
        <w:jc w:val="both"/>
        <w:rPr>
          <w:rFonts w:asciiTheme="majorHAnsi" w:hAnsiTheme="majorHAnsi" w:cstheme="majorHAnsi"/>
          <w:color w:val="000000" w:themeColor="text1"/>
          <w:szCs w:val="24"/>
        </w:rPr>
      </w:pPr>
    </w:p>
    <w:p w:rsidR="00501D6A" w:rsidRPr="00684F5D" w:rsidRDefault="00501D6A" w:rsidP="00501D6A">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 xml:space="preserve">J’ai été diplômée cette année, dans quelle catégorie dois-je déposer ma candidature ? </w:t>
      </w:r>
    </w:p>
    <w:p w:rsidR="00501D6A" w:rsidRPr="00684F5D" w:rsidRDefault="00501D6A" w:rsidP="00501D6A">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 xml:space="preserve">Si vous êtes officiellement diplômée, alors vous devez nous adresser un formulaire </w:t>
      </w:r>
      <w:r w:rsidR="00C06061" w:rsidRPr="00684F5D">
        <w:rPr>
          <w:rFonts w:asciiTheme="majorHAnsi" w:hAnsiTheme="majorHAnsi" w:cstheme="majorHAnsi"/>
          <w:color w:val="000000" w:themeColor="text1"/>
          <w:szCs w:val="24"/>
        </w:rPr>
        <w:t xml:space="preserve">pour le prix de la </w:t>
      </w:r>
      <w:r w:rsidRPr="00684F5D">
        <w:rPr>
          <w:rFonts w:asciiTheme="majorHAnsi" w:hAnsiTheme="majorHAnsi" w:cstheme="majorHAnsi"/>
          <w:color w:val="000000" w:themeColor="text1"/>
          <w:szCs w:val="24"/>
        </w:rPr>
        <w:t xml:space="preserve">femme ingénieure. </w:t>
      </w:r>
    </w:p>
    <w:p w:rsidR="00003F8E" w:rsidRPr="00684F5D" w:rsidRDefault="00003F8E" w:rsidP="00501D6A">
      <w:pPr>
        <w:pStyle w:val="Paragraphedeliste"/>
        <w:tabs>
          <w:tab w:val="left" w:pos="5955"/>
        </w:tabs>
        <w:jc w:val="both"/>
        <w:rPr>
          <w:rFonts w:asciiTheme="majorHAnsi" w:hAnsiTheme="majorHAnsi" w:cstheme="majorHAnsi"/>
          <w:color w:val="000000" w:themeColor="text1"/>
          <w:szCs w:val="24"/>
        </w:rPr>
      </w:pPr>
    </w:p>
    <w:p w:rsidR="00003F8E" w:rsidRPr="00684F5D" w:rsidRDefault="00003F8E" w:rsidP="00003F8E">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Je suis étudiante étrangère en France dans une école d’ingénieur</w:t>
      </w:r>
      <w:r w:rsidR="009843E9">
        <w:rPr>
          <w:rFonts w:asciiTheme="majorHAnsi" w:hAnsiTheme="majorHAnsi" w:cstheme="majorHAnsi"/>
          <w:b/>
          <w:color w:val="000000" w:themeColor="text1"/>
          <w:szCs w:val="24"/>
        </w:rPr>
        <w:t>-e-</w:t>
      </w:r>
      <w:r w:rsidRPr="00684F5D">
        <w:rPr>
          <w:rFonts w:asciiTheme="majorHAnsi" w:hAnsiTheme="majorHAnsi" w:cstheme="majorHAnsi"/>
          <w:b/>
          <w:color w:val="000000" w:themeColor="text1"/>
          <w:szCs w:val="24"/>
        </w:rPr>
        <w:t xml:space="preserve">s, puis-je vous envoyer ma candidature ? </w:t>
      </w:r>
    </w:p>
    <w:p w:rsidR="00003F8E" w:rsidRPr="00684F5D" w:rsidRDefault="00003F8E" w:rsidP="00501D6A">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Sans l’ombre d’un doute. Invitez</w:t>
      </w:r>
      <w:r w:rsidR="00E27B01" w:rsidRPr="00684F5D">
        <w:rPr>
          <w:rFonts w:asciiTheme="majorHAnsi" w:hAnsiTheme="majorHAnsi" w:cstheme="majorHAnsi"/>
          <w:color w:val="000000" w:themeColor="text1"/>
          <w:szCs w:val="24"/>
        </w:rPr>
        <w:t xml:space="preserve"> également</w:t>
      </w:r>
      <w:r w:rsidRPr="00684F5D">
        <w:rPr>
          <w:rFonts w:asciiTheme="majorHAnsi" w:hAnsiTheme="majorHAnsi" w:cstheme="majorHAnsi"/>
          <w:color w:val="000000" w:themeColor="text1"/>
          <w:szCs w:val="24"/>
        </w:rPr>
        <w:t xml:space="preserve"> vos camarades à participer à l’aventure. </w:t>
      </w:r>
    </w:p>
    <w:p w:rsidR="00501D6A" w:rsidRPr="00684F5D" w:rsidRDefault="00501D6A" w:rsidP="00501D6A">
      <w:pPr>
        <w:pStyle w:val="Paragraphedeliste"/>
        <w:tabs>
          <w:tab w:val="left" w:pos="5955"/>
        </w:tabs>
        <w:jc w:val="both"/>
        <w:rPr>
          <w:rFonts w:asciiTheme="majorHAnsi" w:hAnsiTheme="majorHAnsi" w:cstheme="majorHAnsi"/>
          <w:color w:val="000000" w:themeColor="text1"/>
          <w:szCs w:val="24"/>
        </w:rPr>
      </w:pPr>
    </w:p>
    <w:p w:rsidR="00003F8E" w:rsidRPr="00684F5D" w:rsidRDefault="00003F8E" w:rsidP="00003F8E">
      <w:pPr>
        <w:tabs>
          <w:tab w:val="left" w:pos="5955"/>
        </w:tabs>
        <w:jc w:val="both"/>
        <w:rPr>
          <w:rFonts w:asciiTheme="majorHAnsi" w:hAnsiTheme="majorHAnsi" w:cstheme="majorHAnsi"/>
          <w:b/>
          <w:color w:val="DB3252"/>
          <w:szCs w:val="24"/>
          <w:u w:val="single"/>
        </w:rPr>
      </w:pPr>
      <w:r w:rsidRPr="00684F5D">
        <w:rPr>
          <w:rFonts w:asciiTheme="majorHAnsi" w:hAnsiTheme="majorHAnsi" w:cstheme="majorHAnsi"/>
          <w:b/>
          <w:color w:val="DB3252"/>
          <w:szCs w:val="24"/>
          <w:u w:val="single"/>
        </w:rPr>
        <w:t xml:space="preserve">Les questions </w:t>
      </w:r>
      <w:r w:rsidR="00C06061" w:rsidRPr="00684F5D">
        <w:rPr>
          <w:rFonts w:asciiTheme="majorHAnsi" w:hAnsiTheme="majorHAnsi" w:cstheme="majorHAnsi"/>
          <w:b/>
          <w:color w:val="DB3252"/>
          <w:szCs w:val="24"/>
          <w:u w:val="single"/>
        </w:rPr>
        <w:t xml:space="preserve">récurrentes </w:t>
      </w:r>
      <w:r w:rsidRPr="00684F5D">
        <w:rPr>
          <w:rFonts w:asciiTheme="majorHAnsi" w:hAnsiTheme="majorHAnsi" w:cstheme="majorHAnsi"/>
          <w:b/>
          <w:color w:val="DB3252"/>
          <w:szCs w:val="24"/>
          <w:u w:val="single"/>
        </w:rPr>
        <w:t xml:space="preserve">des femmes ingénieures : </w:t>
      </w:r>
    </w:p>
    <w:p w:rsidR="00003F8E" w:rsidRPr="00684F5D" w:rsidRDefault="00003F8E" w:rsidP="00003F8E">
      <w:pPr>
        <w:pStyle w:val="Paragraphedeliste"/>
        <w:numPr>
          <w:ilvl w:val="0"/>
          <w:numId w:val="1"/>
        </w:numPr>
        <w:tabs>
          <w:tab w:val="left" w:pos="5955"/>
        </w:tabs>
        <w:jc w:val="both"/>
        <w:rPr>
          <w:rFonts w:asciiTheme="majorHAnsi" w:hAnsiTheme="majorHAnsi" w:cstheme="majorHAnsi"/>
          <w:b/>
          <w:color w:val="auto"/>
          <w:szCs w:val="24"/>
        </w:rPr>
      </w:pPr>
      <w:r w:rsidRPr="00684F5D">
        <w:rPr>
          <w:rFonts w:asciiTheme="majorHAnsi" w:hAnsiTheme="majorHAnsi" w:cstheme="majorHAnsi"/>
          <w:b/>
          <w:color w:val="auto"/>
          <w:szCs w:val="24"/>
        </w:rPr>
        <w:t xml:space="preserve">Quelle est la taille exacte du texte que vous demandez ? </w:t>
      </w:r>
    </w:p>
    <w:p w:rsidR="00003F8E" w:rsidRPr="00684F5D" w:rsidRDefault="00003F8E" w:rsidP="00003F8E">
      <w:pPr>
        <w:pStyle w:val="Paragraphedeliste"/>
        <w:tabs>
          <w:tab w:val="left" w:pos="5955"/>
        </w:tabs>
        <w:jc w:val="both"/>
        <w:rPr>
          <w:rFonts w:asciiTheme="majorHAnsi" w:hAnsiTheme="majorHAnsi" w:cstheme="majorHAnsi"/>
          <w:color w:val="auto"/>
          <w:szCs w:val="24"/>
        </w:rPr>
      </w:pPr>
      <w:r w:rsidRPr="00684F5D">
        <w:rPr>
          <w:rFonts w:asciiTheme="majorHAnsi" w:hAnsiTheme="majorHAnsi" w:cstheme="majorHAnsi"/>
          <w:color w:val="auto"/>
          <w:szCs w:val="24"/>
        </w:rPr>
        <w:t xml:space="preserve">Le texte demandé dans l’acte de candidature est </w:t>
      </w:r>
      <w:r w:rsidR="00684F5D">
        <w:rPr>
          <w:rFonts w:asciiTheme="majorHAnsi" w:hAnsiTheme="majorHAnsi" w:cstheme="majorHAnsi"/>
          <w:color w:val="auto"/>
          <w:szCs w:val="24"/>
        </w:rPr>
        <w:t xml:space="preserve">limité à 1 500 signes maximum. </w:t>
      </w:r>
      <w:r w:rsidRPr="00684F5D">
        <w:rPr>
          <w:rFonts w:asciiTheme="majorHAnsi" w:hAnsiTheme="majorHAnsi" w:cstheme="majorHAnsi"/>
          <w:color w:val="auto"/>
          <w:szCs w:val="24"/>
        </w:rPr>
        <w:t>La taille du texte n’est pas éliminatoire</w:t>
      </w:r>
      <w:r w:rsidR="00684F5D">
        <w:rPr>
          <w:rFonts w:asciiTheme="majorHAnsi" w:hAnsiTheme="majorHAnsi" w:cstheme="majorHAnsi"/>
          <w:color w:val="auto"/>
          <w:szCs w:val="24"/>
        </w:rPr>
        <w:t>, cependant, nous vous demandons de bien vouloir respecter cette consigne</w:t>
      </w:r>
      <w:r w:rsidRPr="00684F5D">
        <w:rPr>
          <w:rFonts w:asciiTheme="majorHAnsi" w:hAnsiTheme="majorHAnsi" w:cstheme="majorHAnsi"/>
          <w:color w:val="auto"/>
          <w:szCs w:val="24"/>
        </w:rPr>
        <w:t xml:space="preserve">. Ce texte permet aux membres du jury de vous découvrir au-delà de votre </w:t>
      </w:r>
      <w:r w:rsidRPr="009843E9">
        <w:rPr>
          <w:rFonts w:asciiTheme="majorHAnsi" w:hAnsiTheme="majorHAnsi" w:cstheme="majorHAnsi"/>
          <w:i/>
          <w:color w:val="auto"/>
          <w:szCs w:val="24"/>
        </w:rPr>
        <w:t>curriculum vitae</w:t>
      </w:r>
      <w:r w:rsidRPr="00684F5D">
        <w:rPr>
          <w:rFonts w:asciiTheme="majorHAnsi" w:hAnsiTheme="majorHAnsi" w:cstheme="majorHAnsi"/>
          <w:color w:val="auto"/>
          <w:szCs w:val="24"/>
        </w:rPr>
        <w:t>. C’est bien un texte libre sur la (votre) condition de femme et d’ingénieure qui est ici demandé.</w:t>
      </w:r>
    </w:p>
    <w:p w:rsidR="00003F8E" w:rsidRPr="00684F5D" w:rsidRDefault="00003F8E" w:rsidP="00003F8E">
      <w:pPr>
        <w:pStyle w:val="Paragraphedeliste"/>
        <w:tabs>
          <w:tab w:val="left" w:pos="5955"/>
        </w:tabs>
        <w:jc w:val="both"/>
        <w:rPr>
          <w:rFonts w:asciiTheme="majorHAnsi" w:hAnsiTheme="majorHAnsi" w:cstheme="majorHAnsi"/>
          <w:color w:val="auto"/>
          <w:szCs w:val="24"/>
        </w:rPr>
      </w:pPr>
    </w:p>
    <w:p w:rsidR="00003F8E" w:rsidRPr="00684F5D" w:rsidRDefault="00C06061" w:rsidP="00003F8E">
      <w:pPr>
        <w:pStyle w:val="Paragraphedeliste"/>
        <w:numPr>
          <w:ilvl w:val="0"/>
          <w:numId w:val="1"/>
        </w:numPr>
        <w:tabs>
          <w:tab w:val="left" w:pos="5955"/>
        </w:tabs>
        <w:jc w:val="both"/>
        <w:rPr>
          <w:rFonts w:asciiTheme="majorHAnsi" w:hAnsiTheme="majorHAnsi" w:cstheme="majorHAnsi"/>
          <w:b/>
          <w:color w:val="auto"/>
          <w:szCs w:val="24"/>
        </w:rPr>
      </w:pPr>
      <w:r w:rsidRPr="00684F5D">
        <w:rPr>
          <w:rFonts w:asciiTheme="majorHAnsi" w:hAnsiTheme="majorHAnsi" w:cstheme="majorHAnsi"/>
          <w:b/>
          <w:color w:val="auto"/>
          <w:szCs w:val="24"/>
        </w:rPr>
        <w:t>Quel type de contenu est-il attendu dans le formulaire</w:t>
      </w:r>
      <w:r w:rsidR="00003F8E" w:rsidRPr="00684F5D">
        <w:rPr>
          <w:rFonts w:asciiTheme="majorHAnsi" w:hAnsiTheme="majorHAnsi" w:cstheme="majorHAnsi"/>
          <w:b/>
          <w:color w:val="auto"/>
          <w:szCs w:val="24"/>
        </w:rPr>
        <w:t xml:space="preserve"> ? </w:t>
      </w:r>
    </w:p>
    <w:p w:rsidR="00003F8E" w:rsidRPr="00684F5D" w:rsidRDefault="00003F8E" w:rsidP="00003F8E">
      <w:pPr>
        <w:pStyle w:val="Paragraphedeliste"/>
        <w:tabs>
          <w:tab w:val="left" w:pos="5955"/>
        </w:tabs>
        <w:jc w:val="both"/>
        <w:rPr>
          <w:rFonts w:asciiTheme="majorHAnsi" w:hAnsiTheme="majorHAnsi" w:cstheme="majorHAnsi"/>
          <w:color w:val="auto"/>
          <w:sz w:val="22"/>
          <w:szCs w:val="22"/>
        </w:rPr>
      </w:pPr>
      <w:r w:rsidRPr="00684F5D">
        <w:rPr>
          <w:rFonts w:asciiTheme="majorHAnsi" w:hAnsiTheme="majorHAnsi" w:cstheme="majorHAnsi"/>
          <w:color w:val="auto"/>
          <w:sz w:val="22"/>
          <w:szCs w:val="22"/>
        </w:rPr>
        <w:t>Le texte doit porter sur « </w:t>
      </w:r>
      <w:r w:rsidRPr="009843E9">
        <w:rPr>
          <w:rFonts w:asciiTheme="majorHAnsi" w:hAnsiTheme="majorHAnsi" w:cstheme="majorHAnsi"/>
          <w:bCs/>
          <w:color w:val="auto"/>
          <w:sz w:val="22"/>
          <w:szCs w:val="22"/>
          <w:u w:val="single"/>
        </w:rPr>
        <w:t>votre</w:t>
      </w:r>
      <w:r w:rsidRPr="00684F5D">
        <w:rPr>
          <w:rFonts w:asciiTheme="majorHAnsi" w:hAnsiTheme="majorHAnsi" w:cstheme="majorHAnsi"/>
          <w:color w:val="auto"/>
          <w:sz w:val="22"/>
          <w:szCs w:val="22"/>
        </w:rPr>
        <w:t xml:space="preserve"> vision de l’égalité femmes-hommes », mais vous pouvez développer tous les points que vous souhaitez exposer, comme par exemple les (vos) études, </w:t>
      </w:r>
      <w:proofErr w:type="gramStart"/>
      <w:r w:rsidRPr="00684F5D">
        <w:rPr>
          <w:rFonts w:asciiTheme="majorHAnsi" w:hAnsiTheme="majorHAnsi" w:cstheme="majorHAnsi"/>
          <w:color w:val="auto"/>
          <w:sz w:val="22"/>
          <w:szCs w:val="22"/>
        </w:rPr>
        <w:t>l’(</w:t>
      </w:r>
      <w:proofErr w:type="gramEnd"/>
      <w:r w:rsidRPr="00684F5D">
        <w:rPr>
          <w:rFonts w:asciiTheme="majorHAnsi" w:hAnsiTheme="majorHAnsi" w:cstheme="majorHAnsi"/>
          <w:color w:val="auto"/>
          <w:sz w:val="22"/>
          <w:szCs w:val="22"/>
        </w:rPr>
        <w:t>votre) entreprise, la société, les (vos) victoires de la mixité, les freins que rencontrent les femmes ou que vous avez rencontrés, les stéréotypes de genre, l’autocensure des jeunes femmes, le plafond de verre, etc. En fait</w:t>
      </w:r>
      <w:r w:rsidR="00E27B01" w:rsidRPr="00684F5D">
        <w:rPr>
          <w:rFonts w:asciiTheme="majorHAnsi" w:hAnsiTheme="majorHAnsi" w:cstheme="majorHAnsi"/>
          <w:color w:val="auto"/>
          <w:sz w:val="22"/>
          <w:szCs w:val="22"/>
        </w:rPr>
        <w:t>,</w:t>
      </w:r>
      <w:r w:rsidRPr="00684F5D">
        <w:rPr>
          <w:rFonts w:asciiTheme="majorHAnsi" w:hAnsiTheme="majorHAnsi" w:cstheme="majorHAnsi"/>
          <w:color w:val="auto"/>
          <w:sz w:val="22"/>
          <w:szCs w:val="22"/>
        </w:rPr>
        <w:t xml:space="preserve"> nous vous donnons un espace d’expression, à vous de vous l’approprier. </w:t>
      </w:r>
    </w:p>
    <w:p w:rsidR="00D76574" w:rsidRPr="00684F5D" w:rsidRDefault="00D76574" w:rsidP="00003F8E">
      <w:pPr>
        <w:pStyle w:val="Paragraphedeliste"/>
        <w:tabs>
          <w:tab w:val="left" w:pos="5955"/>
        </w:tabs>
        <w:jc w:val="both"/>
        <w:rPr>
          <w:rFonts w:asciiTheme="majorHAnsi" w:hAnsiTheme="majorHAnsi" w:cstheme="majorHAnsi"/>
          <w:color w:val="auto"/>
          <w:sz w:val="22"/>
          <w:szCs w:val="22"/>
        </w:rPr>
      </w:pPr>
    </w:p>
    <w:p w:rsidR="00D76574" w:rsidRPr="00684F5D" w:rsidRDefault="00C06061" w:rsidP="00D76574">
      <w:pPr>
        <w:pStyle w:val="Paragraphedeliste"/>
        <w:numPr>
          <w:ilvl w:val="0"/>
          <w:numId w:val="1"/>
        </w:numPr>
        <w:tabs>
          <w:tab w:val="left" w:pos="5955"/>
        </w:tabs>
        <w:jc w:val="both"/>
        <w:rPr>
          <w:rFonts w:asciiTheme="majorHAnsi" w:hAnsiTheme="majorHAnsi" w:cstheme="majorHAnsi"/>
          <w:b/>
          <w:color w:val="auto"/>
          <w:sz w:val="22"/>
          <w:szCs w:val="22"/>
        </w:rPr>
      </w:pPr>
      <w:r w:rsidRPr="00684F5D">
        <w:rPr>
          <w:rFonts w:asciiTheme="majorHAnsi" w:hAnsiTheme="majorHAnsi" w:cstheme="majorHAnsi"/>
          <w:b/>
          <w:color w:val="auto"/>
          <w:sz w:val="22"/>
          <w:szCs w:val="22"/>
        </w:rPr>
        <w:t>Les textes sont-ils intégralement lus par les membres du jury</w:t>
      </w:r>
      <w:r w:rsidR="00D76574" w:rsidRPr="00684F5D">
        <w:rPr>
          <w:rFonts w:asciiTheme="majorHAnsi" w:hAnsiTheme="majorHAnsi" w:cstheme="majorHAnsi"/>
          <w:b/>
          <w:color w:val="auto"/>
          <w:sz w:val="22"/>
          <w:szCs w:val="22"/>
        </w:rPr>
        <w:t xml:space="preserve"> ? </w:t>
      </w:r>
    </w:p>
    <w:p w:rsidR="00D76574" w:rsidRPr="00684F5D" w:rsidRDefault="00E86CF8" w:rsidP="00D76574">
      <w:pPr>
        <w:pStyle w:val="Paragraphedeliste"/>
        <w:tabs>
          <w:tab w:val="left" w:pos="5955"/>
        </w:tabs>
        <w:jc w:val="both"/>
        <w:rPr>
          <w:rFonts w:asciiTheme="majorHAnsi" w:hAnsiTheme="majorHAnsi" w:cstheme="majorHAnsi"/>
          <w:color w:val="auto"/>
          <w:sz w:val="22"/>
          <w:szCs w:val="22"/>
        </w:rPr>
      </w:pPr>
      <w:r>
        <w:rPr>
          <w:rFonts w:asciiTheme="majorHAnsi" w:hAnsiTheme="majorHAnsi" w:cstheme="majorHAnsi"/>
          <w:color w:val="auto"/>
          <w:sz w:val="22"/>
          <w:szCs w:val="22"/>
        </w:rPr>
        <w:t>Oui</w:t>
      </w:r>
      <w:r w:rsidR="00D76574" w:rsidRPr="00684F5D">
        <w:rPr>
          <w:rFonts w:asciiTheme="majorHAnsi" w:hAnsiTheme="majorHAnsi" w:cstheme="majorHAnsi"/>
          <w:color w:val="auto"/>
          <w:sz w:val="22"/>
          <w:szCs w:val="22"/>
        </w:rPr>
        <w:t>. Le jury se réuni</w:t>
      </w:r>
      <w:r w:rsidR="00E27B01" w:rsidRPr="00684F5D">
        <w:rPr>
          <w:rFonts w:asciiTheme="majorHAnsi" w:hAnsiTheme="majorHAnsi" w:cstheme="majorHAnsi"/>
          <w:color w:val="auto"/>
          <w:sz w:val="22"/>
          <w:szCs w:val="22"/>
        </w:rPr>
        <w:t>t</w:t>
      </w:r>
      <w:r w:rsidR="00D76574" w:rsidRPr="00684F5D">
        <w:rPr>
          <w:rFonts w:asciiTheme="majorHAnsi" w:hAnsiTheme="majorHAnsi" w:cstheme="majorHAnsi"/>
          <w:color w:val="auto"/>
          <w:sz w:val="22"/>
          <w:szCs w:val="22"/>
        </w:rPr>
        <w:t xml:space="preserve"> de longues heures en avril. </w:t>
      </w:r>
      <w:r w:rsidR="00E27B01" w:rsidRPr="00684F5D">
        <w:rPr>
          <w:rFonts w:asciiTheme="majorHAnsi" w:hAnsiTheme="majorHAnsi" w:cstheme="majorHAnsi"/>
          <w:color w:val="auto"/>
          <w:sz w:val="22"/>
          <w:szCs w:val="22"/>
        </w:rPr>
        <w:t xml:space="preserve">Il </w:t>
      </w:r>
      <w:r w:rsidR="00D76574" w:rsidRPr="00684F5D">
        <w:rPr>
          <w:rFonts w:asciiTheme="majorHAnsi" w:hAnsiTheme="majorHAnsi" w:cstheme="majorHAnsi"/>
          <w:color w:val="auto"/>
          <w:sz w:val="22"/>
          <w:szCs w:val="22"/>
        </w:rPr>
        <w:t>étudi</w:t>
      </w:r>
      <w:r w:rsidR="00E27B01" w:rsidRPr="00684F5D">
        <w:rPr>
          <w:rFonts w:asciiTheme="majorHAnsi" w:hAnsiTheme="majorHAnsi" w:cstheme="majorHAnsi"/>
          <w:color w:val="auto"/>
          <w:sz w:val="22"/>
          <w:szCs w:val="22"/>
        </w:rPr>
        <w:t>e</w:t>
      </w:r>
      <w:r w:rsidR="00D76574" w:rsidRPr="00684F5D">
        <w:rPr>
          <w:rFonts w:asciiTheme="majorHAnsi" w:hAnsiTheme="majorHAnsi" w:cstheme="majorHAnsi"/>
          <w:color w:val="auto"/>
          <w:sz w:val="22"/>
          <w:szCs w:val="22"/>
        </w:rPr>
        <w:t xml:space="preserve"> attentivement toutes les candidatures</w:t>
      </w:r>
      <w:r w:rsidR="00E27B01" w:rsidRPr="00684F5D">
        <w:rPr>
          <w:rFonts w:asciiTheme="majorHAnsi" w:hAnsiTheme="majorHAnsi" w:cstheme="majorHAnsi"/>
          <w:color w:val="auto"/>
          <w:sz w:val="22"/>
          <w:szCs w:val="22"/>
        </w:rPr>
        <w:t>. Les membres de ce jury</w:t>
      </w:r>
      <w:r w:rsidR="00D76574" w:rsidRPr="00684F5D">
        <w:rPr>
          <w:rFonts w:asciiTheme="majorHAnsi" w:hAnsiTheme="majorHAnsi" w:cstheme="majorHAnsi"/>
          <w:color w:val="auto"/>
          <w:sz w:val="22"/>
          <w:szCs w:val="22"/>
        </w:rPr>
        <w:t xml:space="preserve"> </w:t>
      </w:r>
      <w:r w:rsidR="00E27B01" w:rsidRPr="00684F5D">
        <w:rPr>
          <w:rFonts w:asciiTheme="majorHAnsi" w:hAnsiTheme="majorHAnsi" w:cstheme="majorHAnsi"/>
          <w:color w:val="auto"/>
          <w:sz w:val="22"/>
          <w:szCs w:val="22"/>
        </w:rPr>
        <w:t>débattent</w:t>
      </w:r>
      <w:r w:rsidR="00D76574" w:rsidRPr="00684F5D">
        <w:rPr>
          <w:rFonts w:asciiTheme="majorHAnsi" w:hAnsiTheme="majorHAnsi" w:cstheme="majorHAnsi"/>
          <w:color w:val="auto"/>
          <w:sz w:val="22"/>
          <w:szCs w:val="22"/>
        </w:rPr>
        <w:t>, argument</w:t>
      </w:r>
      <w:r w:rsidR="00E27B01" w:rsidRPr="00684F5D">
        <w:rPr>
          <w:rFonts w:asciiTheme="majorHAnsi" w:hAnsiTheme="majorHAnsi" w:cstheme="majorHAnsi"/>
          <w:color w:val="auto"/>
          <w:sz w:val="22"/>
          <w:szCs w:val="22"/>
        </w:rPr>
        <w:t>ent</w:t>
      </w:r>
      <w:r w:rsidR="00D76574" w:rsidRPr="00684F5D">
        <w:rPr>
          <w:rFonts w:asciiTheme="majorHAnsi" w:hAnsiTheme="majorHAnsi" w:cstheme="majorHAnsi"/>
          <w:color w:val="auto"/>
          <w:sz w:val="22"/>
          <w:szCs w:val="22"/>
        </w:rPr>
        <w:t xml:space="preserve"> et enfin </w:t>
      </w:r>
      <w:r w:rsidR="00E27B01" w:rsidRPr="00684F5D">
        <w:rPr>
          <w:rFonts w:asciiTheme="majorHAnsi" w:hAnsiTheme="majorHAnsi" w:cstheme="majorHAnsi"/>
          <w:color w:val="auto"/>
          <w:sz w:val="22"/>
          <w:szCs w:val="22"/>
        </w:rPr>
        <w:t>votent</w:t>
      </w:r>
      <w:r w:rsidR="00D76574" w:rsidRPr="00684F5D">
        <w:rPr>
          <w:rFonts w:asciiTheme="majorHAnsi" w:hAnsiTheme="majorHAnsi" w:cstheme="majorHAnsi"/>
          <w:color w:val="auto"/>
          <w:sz w:val="22"/>
          <w:szCs w:val="22"/>
        </w:rPr>
        <w:t xml:space="preserve"> à main levée pour déterminer les nominées et les futures lauréates. </w:t>
      </w:r>
    </w:p>
    <w:p w:rsidR="00003F8E" w:rsidRPr="00684F5D" w:rsidRDefault="00003F8E" w:rsidP="00003F8E">
      <w:pPr>
        <w:pStyle w:val="Paragraphedeliste"/>
        <w:tabs>
          <w:tab w:val="left" w:pos="5955"/>
        </w:tabs>
        <w:jc w:val="both"/>
        <w:rPr>
          <w:rFonts w:asciiTheme="majorHAnsi" w:hAnsiTheme="majorHAnsi" w:cstheme="majorHAnsi"/>
          <w:color w:val="auto"/>
          <w:sz w:val="22"/>
          <w:szCs w:val="22"/>
        </w:rPr>
      </w:pPr>
    </w:p>
    <w:p w:rsidR="00003F8E" w:rsidRPr="00684F5D" w:rsidRDefault="00003F8E" w:rsidP="00003F8E">
      <w:pPr>
        <w:pStyle w:val="Paragraphedeliste"/>
        <w:numPr>
          <w:ilvl w:val="0"/>
          <w:numId w:val="1"/>
        </w:numPr>
        <w:jc w:val="both"/>
        <w:rPr>
          <w:rFonts w:asciiTheme="majorHAnsi" w:hAnsiTheme="majorHAnsi" w:cstheme="majorHAnsi"/>
          <w:b/>
          <w:color w:val="auto"/>
          <w:sz w:val="22"/>
          <w:szCs w:val="22"/>
        </w:rPr>
      </w:pPr>
      <w:r w:rsidRPr="00684F5D">
        <w:rPr>
          <w:rFonts w:asciiTheme="majorHAnsi" w:hAnsiTheme="majorHAnsi" w:cstheme="majorHAnsi"/>
          <w:b/>
          <w:color w:val="auto"/>
          <w:sz w:val="22"/>
          <w:szCs w:val="22"/>
        </w:rPr>
        <w:t>J’ai créé une association dans mon entreprise</w:t>
      </w:r>
      <w:r w:rsidR="00E86CF8">
        <w:rPr>
          <w:rFonts w:asciiTheme="majorHAnsi" w:hAnsiTheme="majorHAnsi" w:cstheme="majorHAnsi"/>
          <w:b/>
          <w:color w:val="auto"/>
          <w:sz w:val="22"/>
          <w:szCs w:val="22"/>
        </w:rPr>
        <w:t>,</w:t>
      </w:r>
      <w:r w:rsidRPr="00684F5D">
        <w:rPr>
          <w:rFonts w:asciiTheme="majorHAnsi" w:hAnsiTheme="majorHAnsi" w:cstheme="majorHAnsi"/>
          <w:b/>
          <w:color w:val="auto"/>
          <w:sz w:val="22"/>
          <w:szCs w:val="22"/>
        </w:rPr>
        <w:t xml:space="preserve"> est-ce pertinent de le mentionner ? </w:t>
      </w:r>
    </w:p>
    <w:p w:rsidR="00003F8E" w:rsidRDefault="00003F8E" w:rsidP="00003F8E">
      <w:pPr>
        <w:pStyle w:val="Paragraphedeliste"/>
        <w:jc w:val="both"/>
        <w:rPr>
          <w:rFonts w:asciiTheme="majorHAnsi" w:hAnsiTheme="majorHAnsi" w:cstheme="majorHAnsi"/>
          <w:color w:val="auto"/>
          <w:sz w:val="22"/>
          <w:szCs w:val="22"/>
        </w:rPr>
      </w:pPr>
      <w:r w:rsidRPr="00684F5D">
        <w:rPr>
          <w:rFonts w:asciiTheme="majorHAnsi" w:hAnsiTheme="majorHAnsi" w:cstheme="majorHAnsi"/>
          <w:color w:val="auto"/>
          <w:sz w:val="22"/>
          <w:szCs w:val="22"/>
        </w:rPr>
        <w:lastRenderedPageBreak/>
        <w:t xml:space="preserve">Tout à fait, vous devez vous appuyer </w:t>
      </w:r>
      <w:r w:rsidR="00C06061" w:rsidRPr="00684F5D">
        <w:rPr>
          <w:rFonts w:asciiTheme="majorHAnsi" w:hAnsiTheme="majorHAnsi" w:cstheme="majorHAnsi"/>
          <w:color w:val="auto"/>
          <w:sz w:val="22"/>
          <w:szCs w:val="22"/>
        </w:rPr>
        <w:t xml:space="preserve">sur </w:t>
      </w:r>
      <w:r w:rsidRPr="00684F5D">
        <w:rPr>
          <w:rFonts w:asciiTheme="majorHAnsi" w:hAnsiTheme="majorHAnsi" w:cstheme="majorHAnsi"/>
          <w:color w:val="auto"/>
          <w:sz w:val="22"/>
          <w:szCs w:val="22"/>
        </w:rPr>
        <w:t>votre parcours, vos engagements associatifs et vos convictions personnelles. Ce sont ces éléments qui brosseront votre portait auprès du jury.</w:t>
      </w:r>
    </w:p>
    <w:p w:rsidR="009843E9" w:rsidRPr="00684F5D" w:rsidRDefault="009843E9" w:rsidP="00003F8E">
      <w:pPr>
        <w:pStyle w:val="Paragraphedeliste"/>
        <w:jc w:val="both"/>
        <w:rPr>
          <w:rFonts w:asciiTheme="majorHAnsi" w:hAnsiTheme="majorHAnsi" w:cstheme="majorHAnsi"/>
          <w:b/>
          <w:color w:val="auto"/>
          <w:sz w:val="22"/>
          <w:szCs w:val="22"/>
        </w:rPr>
      </w:pPr>
    </w:p>
    <w:p w:rsidR="00003F8E" w:rsidRPr="00684F5D" w:rsidRDefault="00003F8E" w:rsidP="00003F8E">
      <w:pPr>
        <w:tabs>
          <w:tab w:val="left" w:pos="5955"/>
        </w:tabs>
        <w:jc w:val="both"/>
        <w:rPr>
          <w:rFonts w:asciiTheme="majorHAnsi" w:hAnsiTheme="majorHAnsi" w:cstheme="majorHAnsi"/>
          <w:b/>
          <w:color w:val="DB3252"/>
          <w:szCs w:val="24"/>
          <w:u w:val="single"/>
        </w:rPr>
      </w:pPr>
      <w:r w:rsidRPr="00684F5D">
        <w:rPr>
          <w:rFonts w:asciiTheme="majorHAnsi" w:hAnsiTheme="majorHAnsi" w:cstheme="majorHAnsi"/>
          <w:b/>
          <w:color w:val="DB3252"/>
          <w:szCs w:val="24"/>
          <w:u w:val="single"/>
        </w:rPr>
        <w:t xml:space="preserve">Les questions </w:t>
      </w:r>
      <w:r w:rsidR="00A50EEE" w:rsidRPr="00684F5D">
        <w:rPr>
          <w:rFonts w:asciiTheme="majorHAnsi" w:hAnsiTheme="majorHAnsi" w:cstheme="majorHAnsi"/>
          <w:b/>
          <w:color w:val="DB3252"/>
          <w:szCs w:val="24"/>
          <w:u w:val="single"/>
        </w:rPr>
        <w:t xml:space="preserve">récurrentes </w:t>
      </w:r>
      <w:r w:rsidRPr="00684F5D">
        <w:rPr>
          <w:rFonts w:asciiTheme="majorHAnsi" w:hAnsiTheme="majorHAnsi" w:cstheme="majorHAnsi"/>
          <w:b/>
          <w:color w:val="DB3252"/>
          <w:szCs w:val="24"/>
          <w:u w:val="single"/>
        </w:rPr>
        <w:t xml:space="preserve">concernant les projets : </w:t>
      </w:r>
    </w:p>
    <w:p w:rsidR="00003F8E" w:rsidRPr="00684F5D" w:rsidRDefault="00003F8E" w:rsidP="00003F8E">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Mon projet est prévu pour l’année</w:t>
      </w:r>
      <w:r w:rsidR="00A50EEE" w:rsidRPr="00684F5D">
        <w:rPr>
          <w:rFonts w:asciiTheme="majorHAnsi" w:hAnsiTheme="majorHAnsi" w:cstheme="majorHAnsi"/>
          <w:b/>
          <w:color w:val="000000" w:themeColor="text1"/>
          <w:szCs w:val="24"/>
        </w:rPr>
        <w:t xml:space="preserve"> académique</w:t>
      </w:r>
      <w:r w:rsidRPr="00684F5D">
        <w:rPr>
          <w:rFonts w:asciiTheme="majorHAnsi" w:hAnsiTheme="majorHAnsi" w:cstheme="majorHAnsi"/>
          <w:b/>
          <w:color w:val="000000" w:themeColor="text1"/>
          <w:szCs w:val="24"/>
        </w:rPr>
        <w:t xml:space="preserve"> </w:t>
      </w:r>
      <w:r w:rsidR="00E86CF8" w:rsidRPr="00684F5D">
        <w:rPr>
          <w:rFonts w:asciiTheme="majorHAnsi" w:hAnsiTheme="majorHAnsi" w:cstheme="majorHAnsi"/>
          <w:b/>
          <w:color w:val="000000" w:themeColor="text1"/>
          <w:szCs w:val="24"/>
        </w:rPr>
        <w:t>20</w:t>
      </w:r>
      <w:r w:rsidR="00E86CF8">
        <w:rPr>
          <w:rFonts w:asciiTheme="majorHAnsi" w:hAnsiTheme="majorHAnsi" w:cstheme="majorHAnsi"/>
          <w:b/>
          <w:color w:val="000000" w:themeColor="text1"/>
          <w:szCs w:val="24"/>
        </w:rPr>
        <w:t>20</w:t>
      </w:r>
      <w:r w:rsidR="00684F5D">
        <w:rPr>
          <w:rFonts w:asciiTheme="majorHAnsi" w:hAnsiTheme="majorHAnsi" w:cstheme="majorHAnsi"/>
          <w:b/>
          <w:color w:val="000000" w:themeColor="text1"/>
          <w:szCs w:val="24"/>
        </w:rPr>
        <w:t>-</w:t>
      </w:r>
      <w:r w:rsidR="00E86CF8">
        <w:rPr>
          <w:rFonts w:asciiTheme="majorHAnsi" w:hAnsiTheme="majorHAnsi" w:cstheme="majorHAnsi"/>
          <w:b/>
          <w:color w:val="000000" w:themeColor="text1"/>
          <w:szCs w:val="24"/>
        </w:rPr>
        <w:t>2021</w:t>
      </w:r>
      <w:r w:rsidRPr="00684F5D">
        <w:rPr>
          <w:rFonts w:asciiTheme="majorHAnsi" w:hAnsiTheme="majorHAnsi" w:cstheme="majorHAnsi"/>
          <w:b/>
          <w:color w:val="000000" w:themeColor="text1"/>
          <w:szCs w:val="24"/>
        </w:rPr>
        <w:t xml:space="preserve">, puis-je vous adresser un dossier ? </w:t>
      </w:r>
    </w:p>
    <w:p w:rsidR="00003F8E" w:rsidRPr="00684F5D" w:rsidRDefault="00003F8E" w:rsidP="00003F8E">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Malheureusement non. Ce sont bien les projets</w:t>
      </w:r>
      <w:r w:rsidR="00A50EEE" w:rsidRPr="00684F5D">
        <w:rPr>
          <w:rFonts w:asciiTheme="majorHAnsi" w:hAnsiTheme="majorHAnsi" w:cstheme="majorHAnsi"/>
          <w:color w:val="000000" w:themeColor="text1"/>
          <w:szCs w:val="24"/>
        </w:rPr>
        <w:t xml:space="preserve"> réalisés ou à venir</w:t>
      </w:r>
      <w:r w:rsidRPr="00684F5D">
        <w:rPr>
          <w:rFonts w:asciiTheme="majorHAnsi" w:hAnsiTheme="majorHAnsi" w:cstheme="majorHAnsi"/>
          <w:color w:val="000000" w:themeColor="text1"/>
          <w:szCs w:val="24"/>
        </w:rPr>
        <w:t xml:space="preserve"> de l’année</w:t>
      </w:r>
      <w:r w:rsidR="00A50EEE" w:rsidRPr="00684F5D">
        <w:rPr>
          <w:rFonts w:asciiTheme="majorHAnsi" w:hAnsiTheme="majorHAnsi" w:cstheme="majorHAnsi"/>
          <w:color w:val="000000" w:themeColor="text1"/>
          <w:szCs w:val="24"/>
        </w:rPr>
        <w:t xml:space="preserve"> académique </w:t>
      </w:r>
      <w:r w:rsidRPr="00684F5D">
        <w:rPr>
          <w:rFonts w:asciiTheme="majorHAnsi" w:hAnsiTheme="majorHAnsi" w:cstheme="majorHAnsi"/>
          <w:color w:val="000000" w:themeColor="text1"/>
          <w:szCs w:val="24"/>
        </w:rPr>
        <w:t xml:space="preserve">en cours qui </w:t>
      </w:r>
      <w:r w:rsidR="00A50EEE" w:rsidRPr="00684F5D">
        <w:rPr>
          <w:rFonts w:asciiTheme="majorHAnsi" w:hAnsiTheme="majorHAnsi" w:cstheme="majorHAnsi"/>
          <w:color w:val="000000" w:themeColor="text1"/>
          <w:szCs w:val="24"/>
        </w:rPr>
        <w:t>sont éligibles à</w:t>
      </w:r>
      <w:r w:rsidRPr="00684F5D">
        <w:rPr>
          <w:rFonts w:asciiTheme="majorHAnsi" w:hAnsiTheme="majorHAnsi" w:cstheme="majorHAnsi"/>
          <w:color w:val="000000" w:themeColor="text1"/>
          <w:szCs w:val="24"/>
        </w:rPr>
        <w:t xml:space="preserve"> l’appel à projets. </w:t>
      </w:r>
    </w:p>
    <w:p w:rsidR="00003F8E" w:rsidRPr="00684F5D" w:rsidRDefault="00003F8E" w:rsidP="00003F8E">
      <w:pPr>
        <w:pStyle w:val="Paragraphedeliste"/>
        <w:tabs>
          <w:tab w:val="left" w:pos="5955"/>
        </w:tabs>
        <w:jc w:val="both"/>
        <w:rPr>
          <w:rFonts w:asciiTheme="majorHAnsi" w:hAnsiTheme="majorHAnsi" w:cstheme="majorHAnsi"/>
          <w:color w:val="000000" w:themeColor="text1"/>
          <w:szCs w:val="24"/>
        </w:rPr>
      </w:pPr>
    </w:p>
    <w:p w:rsidR="00003F8E" w:rsidRPr="00684F5D" w:rsidRDefault="00003F8E" w:rsidP="00003F8E">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 xml:space="preserve">L’équipe de mon projet est mixte, est-ce un problème ?  </w:t>
      </w:r>
    </w:p>
    <w:p w:rsidR="00003F8E" w:rsidRPr="00684F5D" w:rsidRDefault="00003F8E" w:rsidP="00003F8E">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 xml:space="preserve">Bien au contraire, les </w:t>
      </w:r>
      <w:r w:rsidR="00D76574" w:rsidRPr="00684F5D">
        <w:rPr>
          <w:rFonts w:asciiTheme="majorHAnsi" w:hAnsiTheme="majorHAnsi" w:cstheme="majorHAnsi"/>
          <w:color w:val="000000" w:themeColor="text1"/>
          <w:szCs w:val="24"/>
        </w:rPr>
        <w:t xml:space="preserve">hommes sont les bienvenus à Ingénieuses et tout aussi concernés par les objectifs de l’opération. </w:t>
      </w:r>
    </w:p>
    <w:p w:rsidR="00D76574" w:rsidRPr="00684F5D" w:rsidRDefault="00D76574" w:rsidP="00003F8E">
      <w:pPr>
        <w:pStyle w:val="Paragraphedeliste"/>
        <w:tabs>
          <w:tab w:val="left" w:pos="5955"/>
        </w:tabs>
        <w:jc w:val="both"/>
        <w:rPr>
          <w:rFonts w:asciiTheme="majorHAnsi" w:hAnsiTheme="majorHAnsi" w:cstheme="majorHAnsi"/>
          <w:color w:val="000000" w:themeColor="text1"/>
          <w:szCs w:val="24"/>
        </w:rPr>
      </w:pPr>
    </w:p>
    <w:p w:rsidR="00D76574" w:rsidRPr="00684F5D" w:rsidRDefault="00D76574" w:rsidP="00D76574">
      <w:pPr>
        <w:pStyle w:val="Paragraphedeliste"/>
        <w:numPr>
          <w:ilvl w:val="0"/>
          <w:numId w:val="1"/>
        </w:numPr>
        <w:tabs>
          <w:tab w:val="left" w:pos="5955"/>
        </w:tabs>
        <w:jc w:val="both"/>
        <w:rPr>
          <w:rFonts w:asciiTheme="majorHAnsi" w:hAnsiTheme="majorHAnsi" w:cstheme="majorHAnsi"/>
          <w:b/>
          <w:color w:val="000000" w:themeColor="text1"/>
          <w:szCs w:val="24"/>
        </w:rPr>
      </w:pPr>
      <w:r w:rsidRPr="00684F5D">
        <w:rPr>
          <w:rFonts w:asciiTheme="majorHAnsi" w:hAnsiTheme="majorHAnsi" w:cstheme="majorHAnsi"/>
          <w:b/>
          <w:color w:val="000000" w:themeColor="text1"/>
          <w:szCs w:val="24"/>
        </w:rPr>
        <w:t xml:space="preserve">J’ai déjà déposé un dossier l’année dernière, puis-je recommencer cette année ? </w:t>
      </w:r>
    </w:p>
    <w:p w:rsidR="00D76574" w:rsidRPr="00684F5D" w:rsidRDefault="00D76574" w:rsidP="00D76574">
      <w:pPr>
        <w:pStyle w:val="Paragraphedeliste"/>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Oui, il n’y a pas de limite d</w:t>
      </w:r>
      <w:r w:rsidR="00A50EEE" w:rsidRPr="00684F5D">
        <w:rPr>
          <w:rFonts w:asciiTheme="majorHAnsi" w:hAnsiTheme="majorHAnsi" w:cstheme="majorHAnsi"/>
          <w:color w:val="000000" w:themeColor="text1"/>
          <w:szCs w:val="24"/>
        </w:rPr>
        <w:t>u nombre de</w:t>
      </w:r>
      <w:r w:rsidRPr="00684F5D">
        <w:rPr>
          <w:rFonts w:asciiTheme="majorHAnsi" w:hAnsiTheme="majorHAnsi" w:cstheme="majorHAnsi"/>
          <w:color w:val="000000" w:themeColor="text1"/>
          <w:szCs w:val="24"/>
        </w:rPr>
        <w:t xml:space="preserve"> candidature</w:t>
      </w:r>
      <w:r w:rsidR="00A50EEE" w:rsidRPr="00684F5D">
        <w:rPr>
          <w:rFonts w:asciiTheme="majorHAnsi" w:hAnsiTheme="majorHAnsi" w:cstheme="majorHAnsi"/>
          <w:color w:val="000000" w:themeColor="text1"/>
          <w:szCs w:val="24"/>
        </w:rPr>
        <w:t>s</w:t>
      </w:r>
      <w:r w:rsidRPr="00684F5D">
        <w:rPr>
          <w:rFonts w:asciiTheme="majorHAnsi" w:hAnsiTheme="majorHAnsi" w:cstheme="majorHAnsi"/>
          <w:color w:val="000000" w:themeColor="text1"/>
          <w:szCs w:val="24"/>
        </w:rPr>
        <w:t>, si ce n’est un dossier par an par projet. </w:t>
      </w:r>
    </w:p>
    <w:p w:rsidR="00D76574" w:rsidRPr="00684F5D" w:rsidRDefault="00D76574" w:rsidP="00D76574">
      <w:pPr>
        <w:tabs>
          <w:tab w:val="left" w:pos="5955"/>
        </w:tabs>
        <w:jc w:val="both"/>
        <w:rPr>
          <w:rFonts w:asciiTheme="majorHAnsi" w:hAnsiTheme="majorHAnsi" w:cstheme="majorHAnsi"/>
          <w:color w:val="000000" w:themeColor="text1"/>
          <w:szCs w:val="24"/>
        </w:rPr>
      </w:pPr>
    </w:p>
    <w:p w:rsidR="00D76574" w:rsidRPr="00684F5D" w:rsidRDefault="00D76574" w:rsidP="00D76574">
      <w:pPr>
        <w:tabs>
          <w:tab w:val="left" w:pos="5955"/>
        </w:tabs>
        <w:jc w:val="both"/>
        <w:rPr>
          <w:rFonts w:asciiTheme="majorHAnsi" w:hAnsiTheme="majorHAnsi" w:cstheme="majorHAnsi"/>
          <w:color w:val="000000" w:themeColor="text1"/>
          <w:szCs w:val="24"/>
        </w:rPr>
      </w:pPr>
      <w:r w:rsidRPr="00684F5D">
        <w:rPr>
          <w:rFonts w:asciiTheme="majorHAnsi" w:hAnsiTheme="majorHAnsi" w:cstheme="majorHAnsi"/>
          <w:color w:val="000000" w:themeColor="text1"/>
          <w:szCs w:val="24"/>
        </w:rPr>
        <w:t>Enfin, si vous avez encore des doutes, n’hésitez pas à nous adresser un e</w:t>
      </w:r>
      <w:r w:rsidR="00A50EEE" w:rsidRPr="00684F5D">
        <w:rPr>
          <w:rFonts w:asciiTheme="majorHAnsi" w:hAnsiTheme="majorHAnsi" w:cstheme="majorHAnsi"/>
          <w:color w:val="000000" w:themeColor="text1"/>
          <w:szCs w:val="24"/>
        </w:rPr>
        <w:t>-</w:t>
      </w:r>
      <w:r w:rsidRPr="00684F5D">
        <w:rPr>
          <w:rFonts w:asciiTheme="majorHAnsi" w:hAnsiTheme="majorHAnsi" w:cstheme="majorHAnsi"/>
          <w:color w:val="000000" w:themeColor="text1"/>
          <w:szCs w:val="24"/>
        </w:rPr>
        <w:t xml:space="preserve">mail à </w:t>
      </w:r>
      <w:hyperlink r:id="rId9" w:history="1">
        <w:r w:rsidRPr="00684F5D">
          <w:rPr>
            <w:rStyle w:val="Lienhypertexte"/>
            <w:rFonts w:asciiTheme="majorHAnsi" w:hAnsiTheme="majorHAnsi" w:cstheme="majorHAnsi"/>
            <w:szCs w:val="24"/>
          </w:rPr>
          <w:t>ingenieuses@cdefi.fr</w:t>
        </w:r>
      </w:hyperlink>
      <w:r w:rsidR="00E86CF8">
        <w:rPr>
          <w:rFonts w:asciiTheme="majorHAnsi" w:hAnsiTheme="majorHAnsi" w:cstheme="majorHAnsi"/>
          <w:color w:val="000000" w:themeColor="text1"/>
          <w:szCs w:val="24"/>
        </w:rPr>
        <w:t>.</w:t>
      </w:r>
    </w:p>
    <w:sectPr w:rsidR="00D76574" w:rsidRPr="00684F5D" w:rsidSect="009711DF">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00" w:rsidRDefault="00E75800" w:rsidP="009711DF">
      <w:pPr>
        <w:spacing w:after="0" w:line="240" w:lineRule="auto"/>
      </w:pPr>
      <w:r>
        <w:separator/>
      </w:r>
    </w:p>
  </w:endnote>
  <w:endnote w:type="continuationSeparator" w:id="0">
    <w:p w:rsidR="00E75800" w:rsidRDefault="00E75800" w:rsidP="0097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fortaa">
    <w:altName w:val="Calibri Light"/>
    <w:panose1 w:val="020F0603070200060003"/>
    <w:charset w:val="00"/>
    <w:family w:val="swiss"/>
    <w:pitch w:val="variable"/>
    <w:sig w:usb0="A00002BF" w:usb1="50000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00" w:rsidRDefault="00E75800" w:rsidP="009711DF">
      <w:pPr>
        <w:spacing w:after="0" w:line="240" w:lineRule="auto"/>
      </w:pPr>
      <w:r>
        <w:separator/>
      </w:r>
    </w:p>
  </w:footnote>
  <w:footnote w:type="continuationSeparator" w:id="0">
    <w:p w:rsidR="00E75800" w:rsidRDefault="00E75800" w:rsidP="00971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1F" w:rsidRPr="001D60E4" w:rsidRDefault="001C6823" w:rsidP="000A111F">
    <w:pPr>
      <w:pStyle w:val="En-tte"/>
      <w:jc w:val="center"/>
      <w:rPr>
        <w:rFonts w:ascii="Comfortaa" w:hAnsi="Comfortaa"/>
        <w:color w:val="DB3252"/>
        <w:sz w:val="80"/>
        <w:szCs w:val="80"/>
      </w:rPr>
    </w:pPr>
    <w:r>
      <w:rPr>
        <w:rFonts w:ascii="Comfortaa" w:hAnsi="Comfortaa"/>
        <w:noProof/>
        <w:color w:val="DB3252"/>
        <w:sz w:val="80"/>
        <w:szCs w:val="80"/>
        <w:lang w:eastAsia="fr-FR"/>
      </w:rPr>
      <w:drawing>
        <wp:inline distT="0" distB="0" distL="0" distR="0">
          <wp:extent cx="3838575" cy="663457"/>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génieuses 2020.png"/>
                  <pic:cNvPicPr/>
                </pic:nvPicPr>
                <pic:blipFill>
                  <a:blip r:embed="rId1">
                    <a:extLst>
                      <a:ext uri="{28A0092B-C50C-407E-A947-70E740481C1C}">
                        <a14:useLocalDpi xmlns:a14="http://schemas.microsoft.com/office/drawing/2010/main" val="0"/>
                      </a:ext>
                    </a:extLst>
                  </a:blip>
                  <a:stretch>
                    <a:fillRect/>
                  </a:stretch>
                </pic:blipFill>
                <pic:spPr>
                  <a:xfrm>
                    <a:off x="0" y="0"/>
                    <a:ext cx="3893466" cy="672944"/>
                  </a:xfrm>
                  <a:prstGeom prst="rect">
                    <a:avLst/>
                  </a:prstGeom>
                </pic:spPr>
              </pic:pic>
            </a:graphicData>
          </a:graphic>
        </wp:inline>
      </w:drawing>
    </w:r>
  </w:p>
  <w:p w:rsidR="009711DF" w:rsidRDefault="009711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C1751"/>
    <w:multiLevelType w:val="hybridMultilevel"/>
    <w:tmpl w:val="615A59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ECD37EA"/>
    <w:multiLevelType w:val="hybridMultilevel"/>
    <w:tmpl w:val="022CC052"/>
    <w:lvl w:ilvl="0" w:tplc="91642B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A5"/>
    <w:rsid w:val="00003F8E"/>
    <w:rsid w:val="00021783"/>
    <w:rsid w:val="000A111F"/>
    <w:rsid w:val="001C6823"/>
    <w:rsid w:val="002500F4"/>
    <w:rsid w:val="00501D6A"/>
    <w:rsid w:val="005871BB"/>
    <w:rsid w:val="00684F5D"/>
    <w:rsid w:val="007422AC"/>
    <w:rsid w:val="00964AA5"/>
    <w:rsid w:val="009711DF"/>
    <w:rsid w:val="009843E9"/>
    <w:rsid w:val="00985F4C"/>
    <w:rsid w:val="00995235"/>
    <w:rsid w:val="009A64A3"/>
    <w:rsid w:val="00A50EEE"/>
    <w:rsid w:val="00A72531"/>
    <w:rsid w:val="00AE0476"/>
    <w:rsid w:val="00C06061"/>
    <w:rsid w:val="00D76574"/>
    <w:rsid w:val="00E27B01"/>
    <w:rsid w:val="00E75800"/>
    <w:rsid w:val="00E86C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6864ED-DD07-4616-9981-1BB08E0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imes New Roman"/>
        <w:color w:val="000000"/>
        <w:kern w:val="24"/>
        <w:sz w:val="24"/>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D6A"/>
    <w:pPr>
      <w:ind w:left="720"/>
      <w:contextualSpacing/>
    </w:pPr>
  </w:style>
  <w:style w:type="character" w:styleId="Lienhypertexte">
    <w:name w:val="Hyperlink"/>
    <w:basedOn w:val="Policepardfaut"/>
    <w:uiPriority w:val="99"/>
    <w:unhideWhenUsed/>
    <w:rsid w:val="00D76574"/>
    <w:rPr>
      <w:color w:val="0563C1" w:themeColor="hyperlink"/>
      <w:u w:val="single"/>
    </w:rPr>
  </w:style>
  <w:style w:type="paragraph" w:styleId="En-tte">
    <w:name w:val="header"/>
    <w:basedOn w:val="Normal"/>
    <w:link w:val="En-tteCar"/>
    <w:unhideWhenUsed/>
    <w:rsid w:val="009711DF"/>
    <w:pPr>
      <w:tabs>
        <w:tab w:val="center" w:pos="4536"/>
        <w:tab w:val="right" w:pos="9072"/>
      </w:tabs>
      <w:spacing w:after="0" w:line="240" w:lineRule="auto"/>
    </w:pPr>
  </w:style>
  <w:style w:type="character" w:customStyle="1" w:styleId="En-tteCar">
    <w:name w:val="En-tête Car"/>
    <w:basedOn w:val="Policepardfaut"/>
    <w:link w:val="En-tte"/>
    <w:rsid w:val="009711DF"/>
  </w:style>
  <w:style w:type="paragraph" w:styleId="Pieddepage">
    <w:name w:val="footer"/>
    <w:basedOn w:val="Normal"/>
    <w:link w:val="PieddepageCar"/>
    <w:uiPriority w:val="99"/>
    <w:unhideWhenUsed/>
    <w:rsid w:val="009711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11DF"/>
  </w:style>
  <w:style w:type="paragraph" w:styleId="Textedebulles">
    <w:name w:val="Balloon Text"/>
    <w:basedOn w:val="Normal"/>
    <w:link w:val="TextedebullesCar"/>
    <w:uiPriority w:val="99"/>
    <w:semiHidden/>
    <w:unhideWhenUsed/>
    <w:rsid w:val="000A11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1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enieuses@cdef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6233A-B7C9-4F3E-B58D-C0E7EDE4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653</Words>
  <Characters>3596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Duverger</dc:creator>
  <cp:keywords/>
  <dc:description/>
  <cp:lastModifiedBy>Communication</cp:lastModifiedBy>
  <cp:revision>5</cp:revision>
  <cp:lastPrinted>2019-01-08T17:57:00Z</cp:lastPrinted>
  <dcterms:created xsi:type="dcterms:W3CDTF">2020-02-25T19:45:00Z</dcterms:created>
  <dcterms:modified xsi:type="dcterms:W3CDTF">2020-02-26T15:22:00Z</dcterms:modified>
</cp:coreProperties>
</file>