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6C218" w14:textId="77777777" w:rsidR="00AD32B4" w:rsidRDefault="007B7FD4" w:rsidP="000B49E6">
      <w:pPr>
        <w:ind w:left="-142"/>
        <w:jc w:val="center"/>
        <w:rPr>
          <w:noProof/>
          <w:lang w:eastAsia="fr-FR"/>
        </w:rPr>
      </w:pPr>
      <w:r>
        <w:rPr>
          <w:noProof/>
          <w:lang w:eastAsia="fr-FR"/>
        </w:rPr>
        <w:drawing>
          <wp:inline distT="0" distB="0" distL="0" distR="0" wp14:anchorId="580C971F" wp14:editId="760E5C1F">
            <wp:extent cx="7206018" cy="101044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257559" cy="1017667"/>
                    </a:xfrm>
                    <a:prstGeom prst="rect">
                      <a:avLst/>
                    </a:prstGeom>
                  </pic:spPr>
                </pic:pic>
              </a:graphicData>
            </a:graphic>
          </wp:inline>
        </w:drawing>
      </w:r>
    </w:p>
    <w:p w14:paraId="01A0C7FF" w14:textId="3857C6ED" w:rsidR="007B7FD4" w:rsidRPr="005B47FE" w:rsidRDefault="002736E3" w:rsidP="007E068A">
      <w:pPr>
        <w:jc w:val="center"/>
        <w:rPr>
          <w:color w:val="1F3864" w:themeColor="accent5" w:themeShade="80"/>
          <w:sz w:val="52"/>
          <w14:shadow w14:blurRad="38100" w14:dist="19050" w14:dir="2700000" w14:sx="100000" w14:sy="100000" w14:kx="0" w14:ky="0" w14:algn="tl">
            <w14:schemeClr w14:val="dk1">
              <w14:alpha w14:val="60000"/>
            </w14:schemeClr>
          </w14:shadow>
          <w14:textOutline w14:w="9525" w14:cap="flat" w14:cmpd="sng" w14:algn="ctr">
            <w14:solidFill>
              <w14:schemeClr w14:val="accent5">
                <w14:lumMod w14:val="75000"/>
              </w14:schemeClr>
            </w14:solidFill>
            <w14:prstDash w14:val="solid"/>
            <w14:round/>
          </w14:textOutline>
        </w:rPr>
      </w:pPr>
      <w:r>
        <w:rPr>
          <w:noProof/>
          <w:lang w:eastAsia="fr-FR"/>
        </w:rPr>
        <mc:AlternateContent>
          <mc:Choice Requires="wps">
            <w:drawing>
              <wp:anchor distT="0" distB="0" distL="114300" distR="114300" simplePos="0" relativeHeight="251681280" behindDoc="0" locked="0" layoutInCell="1" allowOverlap="1" wp14:anchorId="1FF105A1" wp14:editId="69D1F416">
                <wp:simplePos x="0" y="0"/>
                <wp:positionH relativeFrom="margin">
                  <wp:posOffset>3335020</wp:posOffset>
                </wp:positionH>
                <wp:positionV relativeFrom="paragraph">
                  <wp:posOffset>1036955</wp:posOffset>
                </wp:positionV>
                <wp:extent cx="3818255" cy="4127500"/>
                <wp:effectExtent l="38100" t="38100" r="10795" b="25400"/>
                <wp:wrapNone/>
                <wp:docPr id="8" name="Zone de texte 8"/>
                <wp:cNvGraphicFramePr/>
                <a:graphic xmlns:a="http://schemas.openxmlformats.org/drawingml/2006/main">
                  <a:graphicData uri="http://schemas.microsoft.com/office/word/2010/wordprocessingShape">
                    <wps:wsp>
                      <wps:cNvSpPr txBox="1"/>
                      <wps:spPr>
                        <a:xfrm>
                          <a:off x="0" y="0"/>
                          <a:ext cx="3818255" cy="4127500"/>
                        </a:xfrm>
                        <a:prstGeom prst="pentagon">
                          <a:avLst/>
                        </a:prstGeom>
                        <a:ln w="38100">
                          <a:solidFill>
                            <a:schemeClr val="accent2">
                              <a:lumMod val="75000"/>
                            </a:schemeClr>
                          </a:solidFill>
                        </a:ln>
                      </wps:spPr>
                      <wps:style>
                        <a:lnRef idx="2">
                          <a:schemeClr val="accent2"/>
                        </a:lnRef>
                        <a:fillRef idx="1">
                          <a:schemeClr val="lt1"/>
                        </a:fillRef>
                        <a:effectRef idx="0">
                          <a:schemeClr val="accent2"/>
                        </a:effectRef>
                        <a:fontRef idx="minor">
                          <a:schemeClr val="dk1"/>
                        </a:fontRef>
                      </wps:style>
                      <wps:txbx>
                        <w:txbxContent>
                          <w:p w14:paraId="1E64ACA6" w14:textId="0162B6F7" w:rsidR="00AD2D2F" w:rsidRPr="00D00B34" w:rsidRDefault="00A31E83" w:rsidP="00A31E83">
                            <w:pPr>
                              <w:spacing w:after="0"/>
                              <w:jc w:val="center"/>
                              <w:rPr>
                                <w:b/>
                                <w:color w:val="002060"/>
                                <w:sz w:val="24"/>
                              </w:rPr>
                            </w:pPr>
                            <w:r>
                              <w:rPr>
                                <w:b/>
                                <w:color w:val="002060"/>
                                <w:sz w:val="24"/>
                              </w:rPr>
                              <w:t xml:space="preserve">Corps de recrutement : </w:t>
                            </w:r>
                            <w:sdt>
                              <w:sdtPr>
                                <w:rPr>
                                  <w:color w:val="002060"/>
                                  <w:sz w:val="24"/>
                                </w:rPr>
                                <w:id w:val="-526876835"/>
                                <w:placeholder>
                                  <w:docPart w:val="DefaultPlaceholder_-1854013439"/>
                                </w:placeholder>
                                <w:dropDownList>
                                  <w:listItem w:value="Choisissez un élément."/>
                                  <w:listItem w:displayText="Ingénieur.e de Recherche" w:value="Ingénieur.e de Recherche"/>
                                  <w:listItem w:displayText="Ingénieur.e d'Etudes" w:value="Ingénieur.e d'Etudes"/>
                                  <w:listItem w:displayText="Assistant.e Ingénieur.e" w:value="Assistant.e Ingénieur.e"/>
                                  <w:listItem w:displayText="Technicien.ne" w:value="Technicien.ne"/>
                                  <w:listItem w:displayText="Adjoint-e technique Principal-e" w:value="Adjoint-e technique Principal-e"/>
                                  <w:listItem w:displayText="Adjoint.e Technique" w:value="Adjoint.e Technique"/>
                                </w:dropDownList>
                              </w:sdtPr>
                              <w:sdtEndPr/>
                              <w:sdtContent>
                                <w:r w:rsidR="0044702F">
                                  <w:rPr>
                                    <w:color w:val="002060"/>
                                    <w:sz w:val="24"/>
                                  </w:rPr>
                                  <w:t>Assistant.e Ingénieur.e</w:t>
                                </w:r>
                              </w:sdtContent>
                            </w:sdt>
                          </w:p>
                          <w:p w14:paraId="6C039CDE" w14:textId="77777777" w:rsidR="002736E3" w:rsidRDefault="002736E3" w:rsidP="00855323">
                            <w:pPr>
                              <w:jc w:val="center"/>
                              <w:rPr>
                                <w:color w:val="002060"/>
                                <w:sz w:val="24"/>
                              </w:rPr>
                            </w:pPr>
                          </w:p>
                          <w:p w14:paraId="0F3D023F" w14:textId="76A002DD" w:rsidR="00B2728C" w:rsidRDefault="00455E7A" w:rsidP="00855323">
                            <w:pPr>
                              <w:jc w:val="center"/>
                              <w:rPr>
                                <w:i/>
                                <w:color w:val="002060"/>
                                <w:sz w:val="24"/>
                              </w:rPr>
                            </w:pPr>
                            <w:sdt>
                              <w:sdtPr>
                                <w:rPr>
                                  <w:color w:val="002060"/>
                                  <w:sz w:val="24"/>
                                </w:rPr>
                                <w:id w:val="-75760086"/>
                                <w:placeholder>
                                  <w:docPart w:val="DefaultPlaceholder_-1854013439"/>
                                </w:placeholder>
                                <w:dropDownList>
                                  <w:listItem w:value="Choisissez un élément."/>
                                  <w:listItem w:displayText="BAP A" w:value="BAP A"/>
                                  <w:listItem w:displayText="BAP B" w:value="BAP B"/>
                                  <w:listItem w:displayText="BAP C" w:value="BAP C"/>
                                  <w:listItem w:displayText="BAP D" w:value="BAP D"/>
                                  <w:listItem w:displayText="BAP E" w:value="BAP E"/>
                                  <w:listItem w:displayText="BAP F" w:value="BAP F"/>
                                  <w:listItem w:displayText="BAP G" w:value="BAP G"/>
                                  <w:listItem w:displayText="BAP J" w:value="BAP J"/>
                                </w:dropDownList>
                              </w:sdtPr>
                              <w:sdtEndPr/>
                              <w:sdtContent>
                                <w:r w:rsidR="0044702F">
                                  <w:rPr>
                                    <w:color w:val="002060"/>
                                    <w:sz w:val="24"/>
                                  </w:rPr>
                                  <w:t>BAP G</w:t>
                                </w:r>
                              </w:sdtContent>
                            </w:sdt>
                            <w:r w:rsidR="00855323">
                              <w:rPr>
                                <w:b/>
                                <w:color w:val="002060"/>
                                <w:sz w:val="24"/>
                              </w:rPr>
                              <w:t xml:space="preserve"> </w:t>
                            </w:r>
                            <w:r w:rsidR="00A31E83">
                              <w:rPr>
                                <w:b/>
                                <w:color w:val="002060"/>
                                <w:sz w:val="24"/>
                              </w:rPr>
                              <w:t xml:space="preserve">Emploi type Referens </w:t>
                            </w:r>
                            <w:r w:rsidR="00DB3C81">
                              <w:rPr>
                                <w:b/>
                                <w:color w:val="002060"/>
                                <w:sz w:val="24"/>
                              </w:rPr>
                              <w:t xml:space="preserve">: </w:t>
                            </w:r>
                            <w:r w:rsidR="0044702F" w:rsidRPr="0044702F">
                              <w:rPr>
                                <w:i/>
                                <w:color w:val="002060"/>
                                <w:sz w:val="24"/>
                              </w:rPr>
                              <w:t>Gestionnaire de données et indicateurs patrimoniaux - G3A41</w:t>
                            </w:r>
                          </w:p>
                          <w:p w14:paraId="739ADABC" w14:textId="77777777" w:rsidR="002736E3" w:rsidRDefault="002736E3" w:rsidP="00855323">
                            <w:pPr>
                              <w:jc w:val="center"/>
                              <w:rPr>
                                <w:b/>
                                <w:color w:val="002060"/>
                                <w:sz w:val="24"/>
                              </w:rPr>
                            </w:pPr>
                          </w:p>
                          <w:p w14:paraId="328BE110" w14:textId="77777777" w:rsidR="00126F5B" w:rsidRDefault="00A31E83" w:rsidP="00A31E83">
                            <w:pPr>
                              <w:spacing w:after="0"/>
                              <w:jc w:val="center"/>
                              <w:rPr>
                                <w:b/>
                                <w:color w:val="002060"/>
                                <w:sz w:val="24"/>
                              </w:rPr>
                            </w:pPr>
                            <w:r>
                              <w:rPr>
                                <w:b/>
                                <w:color w:val="002060"/>
                                <w:sz w:val="24"/>
                              </w:rPr>
                              <w:t xml:space="preserve">Nature du concours : </w:t>
                            </w:r>
                            <w:r w:rsidR="00E10C5A">
                              <w:rPr>
                                <w:b/>
                                <w:color w:val="002060"/>
                                <w:sz w:val="24"/>
                              </w:rPr>
                              <w:br/>
                            </w:r>
                            <w:sdt>
                              <w:sdtPr>
                                <w:rPr>
                                  <w:color w:val="002060"/>
                                  <w:sz w:val="24"/>
                                </w:rPr>
                                <w:id w:val="149112626"/>
                                <w:placeholder>
                                  <w:docPart w:val="DefaultPlaceholder_-1854013439"/>
                                </w:placeholder>
                                <w:dropDownList>
                                  <w:listItem w:value="Choisissez un élément."/>
                                  <w:listItem w:displayText="Recrutement Direct" w:value="Recrutement Direct"/>
                                  <w:listItem w:displayText="Concours Interne" w:value="Concours Interne"/>
                                  <w:listItem w:displayText="Concours Externe" w:value="Concours Externe"/>
                                  <w:listItem w:displayText="Recrutement BOE" w:value="Recrutement BOE"/>
                                </w:dropDownList>
                              </w:sdtPr>
                              <w:sdtEndPr/>
                              <w:sdtContent>
                                <w:r w:rsidR="00E10C5A" w:rsidRPr="00E10C5A">
                                  <w:rPr>
                                    <w:color w:val="002060"/>
                                    <w:sz w:val="24"/>
                                  </w:rPr>
                                  <w:t>Concours Interne</w:t>
                                </w:r>
                              </w:sdtContent>
                            </w:sdt>
                          </w:p>
                          <w:p w14:paraId="3B45E2CD" w14:textId="1EAE2780" w:rsidR="00A31E83" w:rsidRDefault="00A31E83" w:rsidP="00A31E83">
                            <w:pPr>
                              <w:spacing w:after="0"/>
                              <w:jc w:val="center"/>
                              <w:rPr>
                                <w:b/>
                                <w:color w:val="002060"/>
                                <w:sz w:val="16"/>
                                <w:szCs w:val="16"/>
                              </w:rPr>
                            </w:pPr>
                          </w:p>
                          <w:p w14:paraId="1A2E2076" w14:textId="77777777" w:rsidR="002736E3" w:rsidRPr="00D371FE" w:rsidRDefault="002736E3" w:rsidP="00A31E83">
                            <w:pPr>
                              <w:spacing w:after="0"/>
                              <w:jc w:val="center"/>
                              <w:rPr>
                                <w:b/>
                                <w:color w:val="002060"/>
                                <w:sz w:val="16"/>
                                <w:szCs w:val="16"/>
                              </w:rPr>
                            </w:pPr>
                          </w:p>
                          <w:p w14:paraId="031AB0F6" w14:textId="77777777" w:rsidR="00855323" w:rsidRDefault="00AD32B4" w:rsidP="00D371FE">
                            <w:pPr>
                              <w:spacing w:after="0"/>
                              <w:jc w:val="center"/>
                              <w:rPr>
                                <w:b/>
                                <w:color w:val="002060"/>
                                <w:sz w:val="24"/>
                              </w:rPr>
                            </w:pPr>
                            <w:r>
                              <w:rPr>
                                <w:b/>
                                <w:color w:val="002060"/>
                                <w:sz w:val="24"/>
                              </w:rPr>
                              <w:t>Localisation :</w:t>
                            </w:r>
                          </w:p>
                          <w:p w14:paraId="320382B8" w14:textId="0246FA79" w:rsidR="00AD32B4" w:rsidRPr="00E10C5A" w:rsidRDefault="00AD32B4" w:rsidP="00867580">
                            <w:pPr>
                              <w:spacing w:after="0"/>
                              <w:jc w:val="center"/>
                              <w:rPr>
                                <w:color w:val="002060"/>
                                <w:sz w:val="24"/>
                              </w:rPr>
                            </w:pPr>
                            <w:r>
                              <w:rPr>
                                <w:b/>
                                <w:color w:val="002060"/>
                                <w:sz w:val="24"/>
                              </w:rPr>
                              <w:t xml:space="preserve"> </w:t>
                            </w:r>
                            <w:r w:rsidR="0044702F" w:rsidRPr="0044702F">
                              <w:rPr>
                                <w:color w:val="002060"/>
                                <w:sz w:val="24"/>
                              </w:rPr>
                              <w:t>Bâtiment IMA C - 220 rue de la Chimie - 38610 Gières</w:t>
                            </w:r>
                            <w:r w:rsidR="00FE3058" w:rsidRPr="00E10C5A">
                              <w:rPr>
                                <w:color w:val="002060"/>
                                <w:sz w:val="24"/>
                              </w:rPr>
                              <w:br/>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F105A1"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Zone de texte 8" o:spid="_x0000_s1026" type="#_x0000_t56" style="position:absolute;left:0;text-align:left;margin-left:262.6pt;margin-top:81.65pt;width:300.65pt;height:325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" fillcolor="white [3201]" strokecolor="#c45911 [2405]" strokeweight="3pt">
                <v:textbox inset="1mm,0,1mm,0">
                  <w:txbxContent>
                    <w:p w14:paraId="1E64ACA6" w14:textId="0162B6F7" w:rsidR="00AD2D2F" w:rsidRPr="00D00B34" w:rsidRDefault="00A31E83" w:rsidP="00A31E83">
                      <w:pPr>
                        <w:spacing w:after="0"/>
                        <w:jc w:val="center"/>
                        <w:rPr>
                          <w:b/>
                          <w:color w:val="002060"/>
                          <w:sz w:val="24"/>
                        </w:rPr>
                      </w:pPr>
                      <w:r>
                        <w:rPr>
                          <w:b/>
                          <w:color w:val="002060"/>
                          <w:sz w:val="24"/>
                        </w:rPr>
                        <w:t xml:space="preserve">Corps de recrutement : </w:t>
                      </w:r>
                      <w:sdt>
                        <w:sdtPr>
                          <w:rPr>
                            <w:color w:val="002060"/>
                            <w:sz w:val="24"/>
                          </w:rPr>
                          <w:id w:val="-526876835"/>
                          <w:placeholder>
                            <w:docPart w:val="DefaultPlaceholder_-1854013439"/>
                          </w:placeholder>
                          <w:dropDownList>
                            <w:listItem w:value="Choisissez un élément."/>
                            <w:listItem w:displayText="Ingénieur.e de Recherche" w:value="Ingénieur.e de Recherche"/>
                            <w:listItem w:displayText="Ingénieur.e d'Etudes" w:value="Ingénieur.e d'Etudes"/>
                            <w:listItem w:displayText="Assistant.e Ingénieur.e" w:value="Assistant.e Ingénieur.e"/>
                            <w:listItem w:displayText="Technicien.ne" w:value="Technicien.ne"/>
                            <w:listItem w:displayText="Adjoint-e technique Principal-e" w:value="Adjoint-e technique Principal-e"/>
                            <w:listItem w:displayText="Adjoint.e Technique" w:value="Adjoint.e Technique"/>
                          </w:dropDownList>
                        </w:sdtPr>
                        <w:sdtEndPr/>
                        <w:sdtContent>
                          <w:r w:rsidR="0044702F">
                            <w:rPr>
                              <w:color w:val="002060"/>
                              <w:sz w:val="24"/>
                            </w:rPr>
                            <w:t>Assistant.e Ingénieur.e</w:t>
                          </w:r>
                        </w:sdtContent>
                      </w:sdt>
                    </w:p>
                    <w:p w14:paraId="6C039CDE" w14:textId="77777777" w:rsidR="002736E3" w:rsidRDefault="002736E3" w:rsidP="00855323">
                      <w:pPr>
                        <w:jc w:val="center"/>
                        <w:rPr>
                          <w:color w:val="002060"/>
                          <w:sz w:val="24"/>
                        </w:rPr>
                      </w:pPr>
                    </w:p>
                    <w:p w14:paraId="0F3D023F" w14:textId="76A002DD" w:rsidR="00B2728C" w:rsidRDefault="00976ED6" w:rsidP="00855323">
                      <w:pPr>
                        <w:jc w:val="center"/>
                        <w:rPr>
                          <w:i/>
                          <w:color w:val="002060"/>
                          <w:sz w:val="24"/>
                        </w:rPr>
                      </w:pPr>
                      <w:sdt>
                        <w:sdtPr>
                          <w:rPr>
                            <w:color w:val="002060"/>
                            <w:sz w:val="24"/>
                          </w:rPr>
                          <w:id w:val="-75760086"/>
                          <w:placeholder>
                            <w:docPart w:val="DefaultPlaceholder_-1854013439"/>
                          </w:placeholder>
                          <w:dropDownList>
                            <w:listItem w:value="Choisissez un élément."/>
                            <w:listItem w:displayText="BAP A" w:value="BAP A"/>
                            <w:listItem w:displayText="BAP B" w:value="BAP B"/>
                            <w:listItem w:displayText="BAP C" w:value="BAP C"/>
                            <w:listItem w:displayText="BAP D" w:value="BAP D"/>
                            <w:listItem w:displayText="BAP E" w:value="BAP E"/>
                            <w:listItem w:displayText="BAP F" w:value="BAP F"/>
                            <w:listItem w:displayText="BAP G" w:value="BAP G"/>
                            <w:listItem w:displayText="BAP J" w:value="BAP J"/>
                          </w:dropDownList>
                        </w:sdtPr>
                        <w:sdtEndPr/>
                        <w:sdtContent>
                          <w:r w:rsidR="0044702F">
                            <w:rPr>
                              <w:color w:val="002060"/>
                              <w:sz w:val="24"/>
                            </w:rPr>
                            <w:t>BAP G</w:t>
                          </w:r>
                        </w:sdtContent>
                      </w:sdt>
                      <w:r w:rsidR="00855323">
                        <w:rPr>
                          <w:b/>
                          <w:color w:val="002060"/>
                          <w:sz w:val="24"/>
                        </w:rPr>
                        <w:t xml:space="preserve"> </w:t>
                      </w:r>
                      <w:r w:rsidR="00A31E83">
                        <w:rPr>
                          <w:b/>
                          <w:color w:val="002060"/>
                          <w:sz w:val="24"/>
                        </w:rPr>
                        <w:t xml:space="preserve">Emploi type Referens </w:t>
                      </w:r>
                      <w:r w:rsidR="00DB3C81">
                        <w:rPr>
                          <w:b/>
                          <w:color w:val="002060"/>
                          <w:sz w:val="24"/>
                        </w:rPr>
                        <w:t xml:space="preserve">: </w:t>
                      </w:r>
                      <w:r w:rsidR="0044702F" w:rsidRPr="0044702F">
                        <w:rPr>
                          <w:i/>
                          <w:color w:val="002060"/>
                          <w:sz w:val="24"/>
                        </w:rPr>
                        <w:t>Gestionnaire de données et indicateurs patrimoniaux - G3A41</w:t>
                      </w:r>
                    </w:p>
                    <w:p w14:paraId="739ADABC" w14:textId="77777777" w:rsidR="002736E3" w:rsidRDefault="002736E3" w:rsidP="00855323">
                      <w:pPr>
                        <w:jc w:val="center"/>
                        <w:rPr>
                          <w:b/>
                          <w:color w:val="002060"/>
                          <w:sz w:val="24"/>
                        </w:rPr>
                      </w:pPr>
                    </w:p>
                    <w:p w14:paraId="328BE110" w14:textId="77777777" w:rsidR="00126F5B" w:rsidRDefault="00A31E83" w:rsidP="00A31E83">
                      <w:pPr>
                        <w:spacing w:after="0"/>
                        <w:jc w:val="center"/>
                        <w:rPr>
                          <w:b/>
                          <w:color w:val="002060"/>
                          <w:sz w:val="24"/>
                        </w:rPr>
                      </w:pPr>
                      <w:r>
                        <w:rPr>
                          <w:b/>
                          <w:color w:val="002060"/>
                          <w:sz w:val="24"/>
                        </w:rPr>
                        <w:t xml:space="preserve">Nature du concours : </w:t>
                      </w:r>
                      <w:r w:rsidR="00E10C5A">
                        <w:rPr>
                          <w:b/>
                          <w:color w:val="002060"/>
                          <w:sz w:val="24"/>
                        </w:rPr>
                        <w:br/>
                      </w:r>
                      <w:sdt>
                        <w:sdtPr>
                          <w:rPr>
                            <w:color w:val="002060"/>
                            <w:sz w:val="24"/>
                          </w:rPr>
                          <w:id w:val="149112626"/>
                          <w:placeholder>
                            <w:docPart w:val="DefaultPlaceholder_-1854013439"/>
                          </w:placeholder>
                          <w:dropDownList>
                            <w:listItem w:value="Choisissez un élément."/>
                            <w:listItem w:displayText="Recrutement Direct" w:value="Recrutement Direct"/>
                            <w:listItem w:displayText="Concours Interne" w:value="Concours Interne"/>
                            <w:listItem w:displayText="Concours Externe" w:value="Concours Externe"/>
                            <w:listItem w:displayText="Recrutement BOE" w:value="Recrutement BOE"/>
                          </w:dropDownList>
                        </w:sdtPr>
                        <w:sdtEndPr/>
                        <w:sdtContent>
                          <w:r w:rsidR="00E10C5A" w:rsidRPr="00E10C5A">
                            <w:rPr>
                              <w:color w:val="002060"/>
                              <w:sz w:val="24"/>
                            </w:rPr>
                            <w:t>Concours Interne</w:t>
                          </w:r>
                        </w:sdtContent>
                      </w:sdt>
                    </w:p>
                    <w:p w14:paraId="3B45E2CD" w14:textId="1EAE2780" w:rsidR="00A31E83" w:rsidRDefault="00A31E83" w:rsidP="00A31E83">
                      <w:pPr>
                        <w:spacing w:after="0"/>
                        <w:jc w:val="center"/>
                        <w:rPr>
                          <w:b/>
                          <w:color w:val="002060"/>
                          <w:sz w:val="16"/>
                          <w:szCs w:val="16"/>
                        </w:rPr>
                      </w:pPr>
                    </w:p>
                    <w:p w14:paraId="1A2E2076" w14:textId="77777777" w:rsidR="002736E3" w:rsidRPr="00D371FE" w:rsidRDefault="002736E3" w:rsidP="00A31E83">
                      <w:pPr>
                        <w:spacing w:after="0"/>
                        <w:jc w:val="center"/>
                        <w:rPr>
                          <w:b/>
                          <w:color w:val="002060"/>
                          <w:sz w:val="16"/>
                          <w:szCs w:val="16"/>
                        </w:rPr>
                      </w:pPr>
                    </w:p>
                    <w:p w14:paraId="031AB0F6" w14:textId="77777777" w:rsidR="00855323" w:rsidRDefault="00AD32B4" w:rsidP="00D371FE">
                      <w:pPr>
                        <w:spacing w:after="0"/>
                        <w:jc w:val="center"/>
                        <w:rPr>
                          <w:b/>
                          <w:color w:val="002060"/>
                          <w:sz w:val="24"/>
                        </w:rPr>
                      </w:pPr>
                      <w:r>
                        <w:rPr>
                          <w:b/>
                          <w:color w:val="002060"/>
                          <w:sz w:val="24"/>
                        </w:rPr>
                        <w:t>Localisation :</w:t>
                      </w:r>
                    </w:p>
                    <w:p w14:paraId="320382B8" w14:textId="0246FA79" w:rsidR="00AD32B4" w:rsidRPr="00E10C5A" w:rsidRDefault="00AD32B4" w:rsidP="00867580">
                      <w:pPr>
                        <w:spacing w:after="0"/>
                        <w:jc w:val="center"/>
                        <w:rPr>
                          <w:color w:val="002060"/>
                          <w:sz w:val="24"/>
                        </w:rPr>
                      </w:pPr>
                      <w:r>
                        <w:rPr>
                          <w:b/>
                          <w:color w:val="002060"/>
                          <w:sz w:val="24"/>
                        </w:rPr>
                        <w:t xml:space="preserve"> </w:t>
                      </w:r>
                      <w:r w:rsidR="0044702F" w:rsidRPr="0044702F">
                        <w:rPr>
                          <w:color w:val="002060"/>
                          <w:sz w:val="24"/>
                        </w:rPr>
                        <w:t>Bâtiment IMA C - 220 rue de la Chimie - 38610 Gières</w:t>
                      </w:r>
                      <w:r w:rsidR="00FE3058" w:rsidRPr="00E10C5A">
                        <w:rPr>
                          <w:color w:val="002060"/>
                          <w:sz w:val="24"/>
                        </w:rPr>
                        <w:br/>
                      </w:r>
                    </w:p>
                  </w:txbxContent>
                </v:textbox>
                <w10:wrap anchorx="margin"/>
              </v:shape>
            </w:pict>
          </mc:Fallback>
        </mc:AlternateContent>
      </w:r>
      <w:r w:rsidR="0044702F" w:rsidRPr="0044702F">
        <w:rPr>
          <w:color w:val="1F3864" w:themeColor="accent5" w:themeShade="80"/>
          <w:sz w:val="52"/>
          <w14:shadow w14:blurRad="38100" w14:dist="19050" w14:dir="2700000" w14:sx="100000" w14:sy="100000" w14:kx="0" w14:ky="0" w14:algn="tl">
            <w14:schemeClr w14:val="dk1">
              <w14:alpha w14:val="60000"/>
            </w14:schemeClr>
          </w14:shadow>
          <w14:textOutline w14:w="9525" w14:cap="flat" w14:cmpd="sng" w14:algn="ctr">
            <w14:solidFill>
              <w14:schemeClr w14:val="accent5">
                <w14:lumMod w14:val="75000"/>
              </w14:schemeClr>
            </w14:solidFill>
            <w14:prstDash w14:val="solid"/>
            <w14:round/>
          </w14:textOutline>
        </w:rPr>
        <w:t>Gestionnaire de données et indicateurs patrimoniaux</w:t>
      </w:r>
    </w:p>
    <w:p w14:paraId="10253ABC" w14:textId="388A9A8C" w:rsidR="00E97CAB" w:rsidRDefault="00E97CAB" w:rsidP="00E97CAB">
      <w:pPr>
        <w:ind w:left="142"/>
        <w:rPr>
          <w:noProof/>
          <w:lang w:eastAsia="fr-FR"/>
        </w:rPr>
      </w:pPr>
    </w:p>
    <w:p w14:paraId="7F4B0181" w14:textId="31C298B4" w:rsidR="00E10C5A" w:rsidRDefault="00E10C5A" w:rsidP="00EC36B8">
      <w:pPr>
        <w:ind w:left="142"/>
        <w:rPr>
          <w:noProof/>
          <w:lang w:eastAsia="fr-FR"/>
        </w:rPr>
      </w:pPr>
    </w:p>
    <w:p w14:paraId="7B85BAF1" w14:textId="5D8ECA02" w:rsidR="00EC36B8" w:rsidRDefault="004B5061" w:rsidP="00EC36B8">
      <w:pPr>
        <w:ind w:left="142"/>
        <w:rPr>
          <w:noProof/>
          <w:lang w:eastAsia="fr-FR"/>
        </w:rPr>
      </w:pPr>
      <w:r>
        <w:rPr>
          <w:noProof/>
          <w:lang w:eastAsia="fr-FR"/>
        </w:rPr>
        <mc:AlternateContent>
          <mc:Choice Requires="wpg">
            <w:drawing>
              <wp:anchor distT="0" distB="0" distL="114300" distR="114300" simplePos="0" relativeHeight="251680256" behindDoc="0" locked="0" layoutInCell="1" allowOverlap="1" wp14:anchorId="2F56A374" wp14:editId="29C974C8">
                <wp:simplePos x="0" y="0"/>
                <wp:positionH relativeFrom="column">
                  <wp:posOffset>156006</wp:posOffset>
                </wp:positionH>
                <wp:positionV relativeFrom="paragraph">
                  <wp:posOffset>175955</wp:posOffset>
                </wp:positionV>
                <wp:extent cx="3519578" cy="2601535"/>
                <wp:effectExtent l="0" t="0" r="5080" b="8890"/>
                <wp:wrapNone/>
                <wp:docPr id="6" name="Groupe 6"/>
                <wp:cNvGraphicFramePr/>
                <a:graphic xmlns:a="http://schemas.openxmlformats.org/drawingml/2006/main">
                  <a:graphicData uri="http://schemas.microsoft.com/office/word/2010/wordprocessingGroup">
                    <wpg:wgp>
                      <wpg:cNvGrpSpPr/>
                      <wpg:grpSpPr>
                        <a:xfrm>
                          <a:off x="0" y="0"/>
                          <a:ext cx="3519578" cy="2601535"/>
                          <a:chOff x="0" y="0"/>
                          <a:chExt cx="3519578" cy="2601535"/>
                        </a:xfrm>
                      </wpg:grpSpPr>
                      <pic:pic xmlns:pic="http://schemas.openxmlformats.org/drawingml/2006/picture">
                        <pic:nvPicPr>
                          <pic:cNvPr id="1" name="Image 1"/>
                          <pic:cNvPicPr>
                            <a:picLocks noChangeAspect="1"/>
                          </pic:cNvPicPr>
                        </pic:nvPicPr>
                        <pic:blipFill rotWithShape="1">
                          <a:blip r:embed="rId7">
                            <a:extLst>
                              <a:ext uri="{28A0092B-C50C-407E-A947-70E740481C1C}">
                                <a14:useLocalDpi xmlns:a14="http://schemas.microsoft.com/office/drawing/2010/main" val="0"/>
                              </a:ext>
                            </a:extLst>
                          </a:blip>
                          <a:srcRect t="35397"/>
                          <a:stretch/>
                        </pic:blipFill>
                        <pic:spPr bwMode="auto">
                          <a:xfrm>
                            <a:off x="25879" y="854015"/>
                            <a:ext cx="3238500" cy="1747520"/>
                          </a:xfrm>
                          <a:prstGeom prst="rect">
                            <a:avLst/>
                          </a:prstGeom>
                          <a:ln>
                            <a:noFill/>
                          </a:ln>
                          <a:extLst>
                            <a:ext uri="{53640926-AAD7-44D8-BBD7-CCE9431645EC}">
                              <a14:shadowObscured xmlns:a14="http://schemas.microsoft.com/office/drawing/2010/main"/>
                            </a:ext>
                          </a:extLst>
                        </pic:spPr>
                      </pic:pic>
                      <wps:wsp>
                        <wps:cNvPr id="217" name="Zone de texte 2"/>
                        <wps:cNvSpPr txBox="1">
                          <a:spLocks noChangeArrowheads="1"/>
                        </wps:cNvSpPr>
                        <wps:spPr bwMode="auto">
                          <a:xfrm>
                            <a:off x="871268" y="845388"/>
                            <a:ext cx="2648310" cy="1388853"/>
                          </a:xfrm>
                          <a:prstGeom prst="rect">
                            <a:avLst/>
                          </a:prstGeom>
                          <a:solidFill>
                            <a:srgbClr val="FFFFFF"/>
                          </a:solidFill>
                          <a:ln w="9525">
                            <a:noFill/>
                            <a:miter lim="800000"/>
                            <a:headEnd/>
                            <a:tailEnd/>
                          </a:ln>
                        </wps:spPr>
                        <wps:txbx>
                          <w:txbxContent>
                            <w:p w14:paraId="4EBC9CBD" w14:textId="77777777" w:rsidR="00E10C5A" w:rsidRPr="004A0A57" w:rsidRDefault="00E10C5A" w:rsidP="004A0A57">
                              <w:pPr>
                                <w:spacing w:after="0" w:line="240" w:lineRule="auto"/>
                                <w:rPr>
                                  <w:rFonts w:cstheme="minorHAnsi"/>
                                </w:rPr>
                              </w:pPr>
                              <w:r w:rsidRPr="004A0A57">
                                <w:rPr>
                                  <w:rFonts w:cstheme="minorHAnsi"/>
                                  <w:b/>
                                  <w:sz w:val="32"/>
                                  <w:szCs w:val="32"/>
                                </w:rPr>
                                <w:t>59 500</w:t>
                              </w:r>
                              <w:r w:rsidRPr="004A0A57">
                                <w:rPr>
                                  <w:rFonts w:cstheme="minorHAnsi"/>
                                </w:rPr>
                                <w:t xml:space="preserve"> étudiants</w:t>
                              </w:r>
                            </w:p>
                            <w:p w14:paraId="34D5CD30" w14:textId="77777777" w:rsidR="00E10C5A" w:rsidRPr="004A0A57" w:rsidRDefault="00E10C5A" w:rsidP="004A0A57">
                              <w:pPr>
                                <w:spacing w:after="0" w:line="240" w:lineRule="auto"/>
                                <w:rPr>
                                  <w:rFonts w:cstheme="minorHAnsi"/>
                                </w:rPr>
                              </w:pPr>
                              <w:r w:rsidRPr="004A0A57">
                                <w:rPr>
                                  <w:rFonts w:cstheme="minorHAnsi"/>
                                  <w:b/>
                                  <w:sz w:val="32"/>
                                </w:rPr>
                                <w:t>10 400</w:t>
                              </w:r>
                              <w:r w:rsidRPr="004A0A57">
                                <w:rPr>
                                  <w:rFonts w:cstheme="minorHAnsi"/>
                                  <w:sz w:val="32"/>
                                </w:rPr>
                                <w:t xml:space="preserve"> </w:t>
                              </w:r>
                              <w:r w:rsidRPr="004A0A57">
                                <w:rPr>
                                  <w:rFonts w:cstheme="minorHAnsi"/>
                                </w:rPr>
                                <w:t>personnels</w:t>
                              </w:r>
                            </w:p>
                            <w:p w14:paraId="092D6BB4" w14:textId="77777777" w:rsidR="0070406A" w:rsidRPr="004A0A57" w:rsidRDefault="0070406A" w:rsidP="004A0A57">
                              <w:pPr>
                                <w:spacing w:after="0" w:line="240" w:lineRule="auto"/>
                                <w:rPr>
                                  <w:rFonts w:cstheme="minorHAnsi"/>
                                </w:rPr>
                              </w:pPr>
                              <w:r w:rsidRPr="004A0A57">
                                <w:rPr>
                                  <w:rFonts w:cstheme="minorHAnsi"/>
                                  <w:b/>
                                  <w:sz w:val="32"/>
                                </w:rPr>
                                <w:t>30</w:t>
                              </w:r>
                              <w:r w:rsidRPr="004A0A57">
                                <w:rPr>
                                  <w:rFonts w:cstheme="minorHAnsi"/>
                                </w:rPr>
                                <w:t xml:space="preserve"> écoles, facultés et instituts</w:t>
                              </w:r>
                            </w:p>
                            <w:p w14:paraId="2E8993E3" w14:textId="77777777" w:rsidR="00E10C5A" w:rsidRPr="004A0A57" w:rsidRDefault="00E10C5A" w:rsidP="004A0A57">
                              <w:pPr>
                                <w:spacing w:after="0" w:line="240" w:lineRule="auto"/>
                                <w:rPr>
                                  <w:rFonts w:cstheme="minorHAnsi"/>
                                </w:rPr>
                              </w:pPr>
                              <w:r w:rsidRPr="004A0A57">
                                <w:rPr>
                                  <w:rFonts w:cstheme="minorHAnsi"/>
                                  <w:b/>
                                  <w:sz w:val="32"/>
                                </w:rPr>
                                <w:t>71</w:t>
                              </w:r>
                              <w:r w:rsidRPr="004A0A57">
                                <w:rPr>
                                  <w:rFonts w:cstheme="minorHAnsi"/>
                                </w:rPr>
                                <w:t xml:space="preserve"> unités de recherche</w:t>
                              </w:r>
                            </w:p>
                          </w:txbxContent>
                        </wps:txbx>
                        <wps:bodyPr rot="0" vert="horz" wrap="square" lIns="91440" tIns="45720" rIns="91440" bIns="45720" anchor="t" anchorCtr="0">
                          <a:noAutofit/>
                        </wps:bodyPr>
                      </wps:wsp>
                      <pic:pic xmlns:pic="http://schemas.openxmlformats.org/drawingml/2006/picture">
                        <pic:nvPicPr>
                          <pic:cNvPr id="3" name="Image 3"/>
                          <pic:cNvPicPr>
                            <a:picLocks noChangeAspect="1"/>
                          </pic:cNvPicPr>
                        </pic:nvPicPr>
                        <pic:blipFill rotWithShape="1">
                          <a:blip r:embed="rId7">
                            <a:extLst>
                              <a:ext uri="{28A0092B-C50C-407E-A947-70E740481C1C}">
                                <a14:useLocalDpi xmlns:a14="http://schemas.microsoft.com/office/drawing/2010/main" val="0"/>
                              </a:ext>
                            </a:extLst>
                          </a:blip>
                          <a:srcRect b="68429"/>
                          <a:stretch/>
                        </pic:blipFill>
                        <pic:spPr bwMode="auto">
                          <a:xfrm>
                            <a:off x="0" y="0"/>
                            <a:ext cx="3238500" cy="85344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2F56A374" id="Groupe 6" o:spid="_x0000_s1027" style="position:absolute;left:0;text-align:left;margin-left:12.3pt;margin-top:13.85pt;width:277.15pt;height:204.85pt;z-index:251680256" coordsize="35195,260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8" type="#_x0000_t75" style="position:absolute;left:258;top:8540;width:32385;height:174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">
                  <v:imagedata r:id="rId8" o:title="" croptop="23198f"/>
                </v:shape>
                <v:shapetype id="_x0000_t202" coordsize="21600,21600" o:spt="202" path="m,l,21600r21600,l21600,xe">
                  <v:stroke joinstyle="miter"/>
                  <v:path gradientshapeok="t" o:connecttype="rect"/>
                </v:shapetype>
                <v:shape id="_x0000_s1029" type="#_x0000_t202" style="position:absolute;left:8712;top:8453;width:26483;height:13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4EBC9CBD" w14:textId="77777777" w:rsidR="00E10C5A" w:rsidRPr="004A0A57" w:rsidRDefault="00E10C5A" w:rsidP="004A0A57">
                        <w:pPr>
                          <w:spacing w:after="0" w:line="240" w:lineRule="auto"/>
                          <w:rPr>
                            <w:rFonts w:cstheme="minorHAnsi"/>
                          </w:rPr>
                        </w:pPr>
                        <w:r w:rsidRPr="004A0A57">
                          <w:rPr>
                            <w:rFonts w:cstheme="minorHAnsi"/>
                            <w:b/>
                            <w:sz w:val="32"/>
                            <w:szCs w:val="32"/>
                          </w:rPr>
                          <w:t>59 500</w:t>
                        </w:r>
                        <w:r w:rsidRPr="004A0A57">
                          <w:rPr>
                            <w:rFonts w:cstheme="minorHAnsi"/>
                          </w:rPr>
                          <w:t xml:space="preserve"> étudiants</w:t>
                        </w:r>
                      </w:p>
                      <w:p w14:paraId="34D5CD30" w14:textId="77777777" w:rsidR="00E10C5A" w:rsidRPr="004A0A57" w:rsidRDefault="00E10C5A" w:rsidP="004A0A57">
                        <w:pPr>
                          <w:spacing w:after="0" w:line="240" w:lineRule="auto"/>
                          <w:rPr>
                            <w:rFonts w:cstheme="minorHAnsi"/>
                          </w:rPr>
                        </w:pPr>
                        <w:r w:rsidRPr="004A0A57">
                          <w:rPr>
                            <w:rFonts w:cstheme="minorHAnsi"/>
                            <w:b/>
                            <w:sz w:val="32"/>
                          </w:rPr>
                          <w:t>10 400</w:t>
                        </w:r>
                        <w:r w:rsidRPr="004A0A57">
                          <w:rPr>
                            <w:rFonts w:cstheme="minorHAnsi"/>
                            <w:sz w:val="32"/>
                          </w:rPr>
                          <w:t xml:space="preserve"> </w:t>
                        </w:r>
                        <w:r w:rsidRPr="004A0A57">
                          <w:rPr>
                            <w:rFonts w:cstheme="minorHAnsi"/>
                          </w:rPr>
                          <w:t>personnels</w:t>
                        </w:r>
                      </w:p>
                      <w:p w14:paraId="092D6BB4" w14:textId="77777777" w:rsidR="0070406A" w:rsidRPr="004A0A57" w:rsidRDefault="0070406A" w:rsidP="004A0A57">
                        <w:pPr>
                          <w:spacing w:after="0" w:line="240" w:lineRule="auto"/>
                          <w:rPr>
                            <w:rFonts w:cstheme="minorHAnsi"/>
                          </w:rPr>
                        </w:pPr>
                        <w:r w:rsidRPr="004A0A57">
                          <w:rPr>
                            <w:rFonts w:cstheme="minorHAnsi"/>
                            <w:b/>
                            <w:sz w:val="32"/>
                          </w:rPr>
                          <w:t>30</w:t>
                        </w:r>
                        <w:r w:rsidRPr="004A0A57">
                          <w:rPr>
                            <w:rFonts w:cstheme="minorHAnsi"/>
                          </w:rPr>
                          <w:t xml:space="preserve"> écoles, facultés et instituts</w:t>
                        </w:r>
                      </w:p>
                      <w:p w14:paraId="2E8993E3" w14:textId="77777777" w:rsidR="00E10C5A" w:rsidRPr="004A0A57" w:rsidRDefault="00E10C5A" w:rsidP="004A0A57">
                        <w:pPr>
                          <w:spacing w:after="0" w:line="240" w:lineRule="auto"/>
                          <w:rPr>
                            <w:rFonts w:cstheme="minorHAnsi"/>
                          </w:rPr>
                        </w:pPr>
                        <w:r w:rsidRPr="004A0A57">
                          <w:rPr>
                            <w:rFonts w:cstheme="minorHAnsi"/>
                            <w:b/>
                            <w:sz w:val="32"/>
                          </w:rPr>
                          <w:t>71</w:t>
                        </w:r>
                        <w:r w:rsidRPr="004A0A57">
                          <w:rPr>
                            <w:rFonts w:cstheme="minorHAnsi"/>
                          </w:rPr>
                          <w:t xml:space="preserve"> unités de recherche</w:t>
                        </w:r>
                      </w:p>
                    </w:txbxContent>
                  </v:textbox>
                </v:shape>
                <v:shape id="Image 3" o:spid="_x0000_s1030" type="#_x0000_t75" style="position:absolute;width:32385;height:8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">
                  <v:imagedata r:id="rId8" o:title="" cropbottom="44846f"/>
                </v:shape>
              </v:group>
            </w:pict>
          </mc:Fallback>
        </mc:AlternateContent>
      </w:r>
    </w:p>
    <w:p w14:paraId="5461A88F" w14:textId="77777777" w:rsidR="00E10C5A" w:rsidRDefault="00E10C5A" w:rsidP="00AD32B4">
      <w:pPr>
        <w:ind w:left="142"/>
        <w:rPr>
          <w:noProof/>
          <w:lang w:eastAsia="fr-FR"/>
        </w:rPr>
      </w:pPr>
    </w:p>
    <w:p w14:paraId="418C5D47" w14:textId="77777777" w:rsidR="00AD32B4" w:rsidRDefault="00AD32B4" w:rsidP="00AD32B4">
      <w:pPr>
        <w:ind w:left="142"/>
        <w:rPr>
          <w:noProof/>
          <w:lang w:eastAsia="fr-FR"/>
        </w:rPr>
      </w:pPr>
    </w:p>
    <w:p w14:paraId="40E332C7" w14:textId="77777777" w:rsidR="007B7FD4" w:rsidRDefault="007B7FD4" w:rsidP="00AD32B4">
      <w:pPr>
        <w:ind w:left="142"/>
        <w:rPr>
          <w:noProof/>
          <w:lang w:eastAsia="fr-FR"/>
        </w:rPr>
      </w:pPr>
    </w:p>
    <w:p w14:paraId="671FC8CB" w14:textId="77777777" w:rsidR="00E97CAB" w:rsidRDefault="00E97CAB" w:rsidP="00E97CAB"/>
    <w:p w14:paraId="4966FF0B" w14:textId="77777777" w:rsidR="00E10C5A" w:rsidRDefault="00E10C5A" w:rsidP="00FE3058">
      <w:pPr>
        <w:rPr>
          <w:b/>
          <w:noProof/>
          <w:color w:val="1F3864" w:themeColor="accent5" w:themeShade="80"/>
          <w:sz w:val="28"/>
          <w:lang w:eastAsia="fr-FR"/>
        </w:rPr>
      </w:pPr>
    </w:p>
    <w:p w14:paraId="0F532709" w14:textId="77777777" w:rsidR="00E10C5A" w:rsidRDefault="00E10C5A" w:rsidP="00FE3058">
      <w:pPr>
        <w:rPr>
          <w:b/>
          <w:noProof/>
          <w:color w:val="1F3864" w:themeColor="accent5" w:themeShade="80"/>
          <w:sz w:val="28"/>
          <w:lang w:eastAsia="fr-FR"/>
        </w:rPr>
      </w:pPr>
    </w:p>
    <w:p w14:paraId="040D362D" w14:textId="77777777" w:rsidR="00E10C5A" w:rsidRDefault="00E10C5A" w:rsidP="00FE3058">
      <w:pPr>
        <w:rPr>
          <w:b/>
          <w:noProof/>
          <w:color w:val="1F3864" w:themeColor="accent5" w:themeShade="80"/>
          <w:sz w:val="28"/>
          <w:lang w:eastAsia="fr-FR"/>
        </w:rPr>
      </w:pPr>
    </w:p>
    <w:p w14:paraId="09E40EC7" w14:textId="77777777" w:rsidR="00E10C5A" w:rsidRDefault="00E10C5A" w:rsidP="00FE3058">
      <w:pPr>
        <w:rPr>
          <w:b/>
          <w:noProof/>
          <w:color w:val="1F3864" w:themeColor="accent5" w:themeShade="80"/>
          <w:sz w:val="28"/>
          <w:lang w:eastAsia="fr-FR"/>
        </w:rPr>
      </w:pPr>
    </w:p>
    <w:p w14:paraId="0D17A523" w14:textId="77777777" w:rsidR="00E10C5A" w:rsidRDefault="00E10C5A" w:rsidP="00FE3058">
      <w:pPr>
        <w:rPr>
          <w:b/>
          <w:noProof/>
          <w:color w:val="1F3864" w:themeColor="accent5" w:themeShade="80"/>
          <w:sz w:val="28"/>
          <w:lang w:eastAsia="fr-FR"/>
        </w:rPr>
      </w:pPr>
    </w:p>
    <w:p w14:paraId="5F26F612" w14:textId="77777777" w:rsidR="00E10C5A" w:rsidRDefault="00E10C5A" w:rsidP="00FE3058">
      <w:pPr>
        <w:rPr>
          <w:b/>
          <w:noProof/>
          <w:color w:val="1F3864" w:themeColor="accent5" w:themeShade="80"/>
          <w:sz w:val="28"/>
          <w:lang w:eastAsia="fr-FR"/>
        </w:rPr>
      </w:pPr>
    </w:p>
    <w:p w14:paraId="74BAFFE1" w14:textId="77777777" w:rsidR="00D00B34" w:rsidRPr="005B47FE" w:rsidRDefault="00392E54" w:rsidP="00FE3058">
      <w:pPr>
        <w:rPr>
          <w:b/>
          <w:noProof/>
          <w:color w:val="1F3864" w:themeColor="accent5" w:themeShade="80"/>
          <w:sz w:val="28"/>
          <w:lang w:eastAsia="fr-FR"/>
        </w:rPr>
      </w:pPr>
      <w:r w:rsidRPr="005B47FE">
        <w:rPr>
          <w:b/>
          <w:noProof/>
          <w:color w:val="1F3864" w:themeColor="accent5" w:themeShade="80"/>
          <w:sz w:val="28"/>
          <w:lang w:eastAsia="fr-FR"/>
        </w:rPr>
        <w:t>Présentation de la structure</w:t>
      </w:r>
    </w:p>
    <w:p w14:paraId="65B1E578" w14:textId="77777777" w:rsidR="00136388" w:rsidRPr="00136388" w:rsidRDefault="00136388" w:rsidP="00136388">
      <w:pPr>
        <w:rPr>
          <w:rStyle w:val="Accentuationintense"/>
          <w:rFonts w:cs="Arial"/>
          <w:b w:val="0"/>
          <w:i w:val="0"/>
          <w:color w:val="auto"/>
        </w:rPr>
      </w:pPr>
      <w:r w:rsidRPr="00136388">
        <w:rPr>
          <w:rStyle w:val="Accentuationintense"/>
          <w:rFonts w:cs="Arial"/>
          <w:b w:val="0"/>
          <w:i w:val="0"/>
          <w:color w:val="auto"/>
        </w:rPr>
        <w:t>La Direction Générale Déléguée au Patrimoine, à l’Aménagement et à la Transition énergétique (DGDPAT), dont les missions couvrent l’ensemble des tâches relatives à la gestion du patrimoine immobilier occupé par l’université, est organisée en 6 directions et 1 mission stratégique et opérationnelle :</w:t>
      </w:r>
    </w:p>
    <w:p w14:paraId="74BD0BD3" w14:textId="564604BE" w:rsidR="00136388" w:rsidRPr="00136388" w:rsidRDefault="00136388" w:rsidP="00136388">
      <w:pPr>
        <w:pStyle w:val="Paragraphedeliste"/>
        <w:numPr>
          <w:ilvl w:val="0"/>
          <w:numId w:val="20"/>
        </w:numPr>
        <w:rPr>
          <w:rStyle w:val="Accentuationintense"/>
          <w:rFonts w:cs="Arial"/>
          <w:b w:val="0"/>
          <w:i w:val="0"/>
          <w:color w:val="auto"/>
        </w:rPr>
      </w:pPr>
      <w:r w:rsidRPr="00136388">
        <w:rPr>
          <w:rStyle w:val="Accentuationintense"/>
          <w:rFonts w:cs="Arial"/>
          <w:b w:val="0"/>
          <w:i w:val="0"/>
          <w:color w:val="auto"/>
        </w:rPr>
        <w:t>Direction du juridique de l’administration et des finances sur les questions de patrimoine,</w:t>
      </w:r>
    </w:p>
    <w:p w14:paraId="137B98B0" w14:textId="04BA246D" w:rsidR="00136388" w:rsidRPr="00136388" w:rsidRDefault="00136388" w:rsidP="00136388">
      <w:pPr>
        <w:pStyle w:val="Paragraphedeliste"/>
        <w:numPr>
          <w:ilvl w:val="0"/>
          <w:numId w:val="20"/>
        </w:numPr>
        <w:rPr>
          <w:rStyle w:val="Accentuationintense"/>
          <w:rFonts w:cs="Arial"/>
          <w:b w:val="0"/>
          <w:i w:val="0"/>
          <w:color w:val="auto"/>
        </w:rPr>
      </w:pPr>
      <w:r w:rsidRPr="00136388">
        <w:rPr>
          <w:rStyle w:val="Accentuationintense"/>
          <w:rFonts w:cs="Arial"/>
          <w:b w:val="0"/>
          <w:i w:val="0"/>
          <w:color w:val="auto"/>
        </w:rPr>
        <w:t>Direction de la programmation et des projets immobiliers,</w:t>
      </w:r>
    </w:p>
    <w:p w14:paraId="079D554F" w14:textId="44BD1BC7" w:rsidR="00136388" w:rsidRPr="00136388" w:rsidRDefault="00136388" w:rsidP="00136388">
      <w:pPr>
        <w:pStyle w:val="Paragraphedeliste"/>
        <w:numPr>
          <w:ilvl w:val="0"/>
          <w:numId w:val="20"/>
        </w:numPr>
        <w:rPr>
          <w:rStyle w:val="Accentuationintense"/>
          <w:rFonts w:cs="Arial"/>
          <w:b w:val="0"/>
          <w:i w:val="0"/>
          <w:color w:val="auto"/>
        </w:rPr>
      </w:pPr>
      <w:r w:rsidRPr="00136388">
        <w:rPr>
          <w:rStyle w:val="Accentuationintense"/>
          <w:rFonts w:cs="Arial"/>
          <w:b w:val="0"/>
          <w:i w:val="0"/>
          <w:color w:val="auto"/>
        </w:rPr>
        <w:t>Direction de l’exploitation-maintenance,</w:t>
      </w:r>
    </w:p>
    <w:p w14:paraId="39DE621C" w14:textId="0AD10A06" w:rsidR="00136388" w:rsidRPr="00136388" w:rsidRDefault="00136388" w:rsidP="00136388">
      <w:pPr>
        <w:pStyle w:val="Paragraphedeliste"/>
        <w:numPr>
          <w:ilvl w:val="0"/>
          <w:numId w:val="20"/>
        </w:numPr>
        <w:rPr>
          <w:rStyle w:val="Accentuationintense"/>
          <w:rFonts w:cs="Arial"/>
          <w:b w:val="0"/>
          <w:i w:val="0"/>
          <w:color w:val="auto"/>
        </w:rPr>
      </w:pPr>
      <w:r w:rsidRPr="00136388">
        <w:rPr>
          <w:rStyle w:val="Accentuationintense"/>
          <w:rFonts w:cs="Arial"/>
          <w:b w:val="0"/>
          <w:i w:val="0"/>
          <w:color w:val="auto"/>
        </w:rPr>
        <w:t>Direction Valence maintenance logistique,</w:t>
      </w:r>
    </w:p>
    <w:p w14:paraId="23669EAC" w14:textId="3F578AC9" w:rsidR="00136388" w:rsidRPr="00136388" w:rsidRDefault="00136388" w:rsidP="00136388">
      <w:pPr>
        <w:pStyle w:val="Paragraphedeliste"/>
        <w:numPr>
          <w:ilvl w:val="0"/>
          <w:numId w:val="20"/>
        </w:numPr>
        <w:rPr>
          <w:rStyle w:val="Accentuationintense"/>
          <w:rFonts w:cs="Arial"/>
          <w:b w:val="0"/>
          <w:i w:val="0"/>
          <w:color w:val="auto"/>
        </w:rPr>
      </w:pPr>
      <w:r w:rsidRPr="00136388">
        <w:rPr>
          <w:rStyle w:val="Accentuationintense"/>
          <w:rFonts w:cs="Arial"/>
          <w:b w:val="0"/>
          <w:i w:val="0"/>
          <w:color w:val="auto"/>
        </w:rPr>
        <w:t>Direction logistique et sécurité,</w:t>
      </w:r>
    </w:p>
    <w:p w14:paraId="32E1DF70" w14:textId="2D203CA1" w:rsidR="00136388" w:rsidRPr="00136388" w:rsidRDefault="00136388" w:rsidP="00136388">
      <w:pPr>
        <w:pStyle w:val="Paragraphedeliste"/>
        <w:numPr>
          <w:ilvl w:val="0"/>
          <w:numId w:val="20"/>
        </w:numPr>
        <w:rPr>
          <w:rStyle w:val="Accentuationintense"/>
          <w:rFonts w:cs="Arial"/>
          <w:b w:val="0"/>
          <w:i w:val="0"/>
          <w:color w:val="auto"/>
        </w:rPr>
      </w:pPr>
      <w:r w:rsidRPr="00136388">
        <w:rPr>
          <w:rStyle w:val="Accentuationintense"/>
          <w:rFonts w:cs="Arial"/>
          <w:b w:val="0"/>
          <w:i w:val="0"/>
          <w:color w:val="auto"/>
        </w:rPr>
        <w:t>Direction de l’aménagement,</w:t>
      </w:r>
    </w:p>
    <w:p w14:paraId="1E4592F2" w14:textId="52E84B80" w:rsidR="00136388" w:rsidRPr="00136388" w:rsidRDefault="00136388" w:rsidP="00136388">
      <w:pPr>
        <w:pStyle w:val="Paragraphedeliste"/>
        <w:numPr>
          <w:ilvl w:val="0"/>
          <w:numId w:val="20"/>
        </w:numPr>
        <w:rPr>
          <w:rStyle w:val="Accentuationintense"/>
          <w:rFonts w:cs="Arial"/>
          <w:b w:val="0"/>
          <w:i w:val="0"/>
          <w:color w:val="auto"/>
        </w:rPr>
      </w:pPr>
      <w:r w:rsidRPr="00136388">
        <w:rPr>
          <w:rStyle w:val="Accentuationintense"/>
          <w:rFonts w:cs="Arial"/>
          <w:b w:val="0"/>
          <w:i w:val="0"/>
          <w:color w:val="auto"/>
        </w:rPr>
        <w:t>Mission transition énergétique</w:t>
      </w:r>
      <w:r>
        <w:rPr>
          <w:rStyle w:val="Accentuationintense"/>
          <w:rFonts w:cs="Arial"/>
          <w:b w:val="0"/>
          <w:i w:val="0"/>
          <w:color w:val="auto"/>
        </w:rPr>
        <w:t>.</w:t>
      </w:r>
    </w:p>
    <w:p w14:paraId="543A99FC" w14:textId="32F885AA" w:rsidR="00136388" w:rsidRPr="00136388" w:rsidRDefault="00136388" w:rsidP="00136388">
      <w:pPr>
        <w:rPr>
          <w:rStyle w:val="Accentuationintense"/>
          <w:rFonts w:cs="Arial"/>
          <w:b w:val="0"/>
          <w:i w:val="0"/>
          <w:color w:val="auto"/>
        </w:rPr>
      </w:pPr>
      <w:r w:rsidRPr="00136388">
        <w:rPr>
          <w:rStyle w:val="Accentuationintense"/>
          <w:rFonts w:cs="Arial"/>
          <w:b w:val="0"/>
          <w:i w:val="0"/>
          <w:color w:val="auto"/>
        </w:rPr>
        <w:t>La DGDPAT gère environ 500 000 m² de surface de plancher (SDP) et 200 bâtiments, répartis sur 1</w:t>
      </w:r>
      <w:r>
        <w:rPr>
          <w:rStyle w:val="Accentuationintense"/>
          <w:rFonts w:cs="Arial"/>
          <w:b w:val="0"/>
          <w:i w:val="0"/>
          <w:color w:val="auto"/>
        </w:rPr>
        <w:t>4</w:t>
      </w:r>
      <w:r w:rsidRPr="00136388">
        <w:rPr>
          <w:rStyle w:val="Accentuationintense"/>
          <w:rFonts w:cs="Arial"/>
          <w:b w:val="0"/>
          <w:i w:val="0"/>
          <w:color w:val="auto"/>
        </w:rPr>
        <w:t xml:space="preserve"> sites et 6 départements. Elle les exploite depuis plus de 20 ans via un logiciel de gestion patrimonial.</w:t>
      </w:r>
    </w:p>
    <w:p w14:paraId="11736190" w14:textId="0D5BFF47" w:rsidR="00A31E83" w:rsidRPr="00A602C4" w:rsidRDefault="00136388" w:rsidP="00136388">
      <w:pPr>
        <w:rPr>
          <w:b/>
          <w:noProof/>
          <w:color w:val="1F3864" w:themeColor="accent5" w:themeShade="80"/>
          <w:sz w:val="28"/>
          <w:szCs w:val="28"/>
          <w:lang w:eastAsia="fr-FR"/>
        </w:rPr>
      </w:pPr>
      <w:r w:rsidRPr="00136388">
        <w:rPr>
          <w:rStyle w:val="Accentuationintense"/>
          <w:rFonts w:cs="Arial"/>
          <w:b w:val="0"/>
          <w:i w:val="0"/>
          <w:color w:val="auto"/>
        </w:rPr>
        <w:t>Vous serez placé sous l’autorité de la cheffe du Service observatoire de l’immobilier et programmation, au sein de la Direction de la programmation et des projets immobiliers (DPPI). Vous évoluerez au sein du pôle observatoire de l’immobilier composé de 3 personnes : deux chargés de données et d’indicateurs patrimoniaux et un dessinateur.</w:t>
      </w:r>
    </w:p>
    <w:p w14:paraId="61B37EC3" w14:textId="77777777" w:rsidR="00136388" w:rsidRDefault="00136388">
      <w:pPr>
        <w:rPr>
          <w:b/>
          <w:noProof/>
          <w:color w:val="1F3864" w:themeColor="accent5" w:themeShade="80"/>
          <w:sz w:val="28"/>
          <w:lang w:eastAsia="fr-FR"/>
        </w:rPr>
      </w:pPr>
      <w:r>
        <w:rPr>
          <w:b/>
          <w:noProof/>
          <w:color w:val="1F3864" w:themeColor="accent5" w:themeShade="80"/>
          <w:sz w:val="28"/>
          <w:lang w:eastAsia="fr-FR"/>
        </w:rPr>
        <w:br w:type="page"/>
      </w:r>
    </w:p>
    <w:p w14:paraId="12728BAF" w14:textId="236634CB" w:rsidR="00D00B34" w:rsidRPr="0080320F" w:rsidRDefault="00D00B34" w:rsidP="00FE3058">
      <w:pPr>
        <w:rPr>
          <w:b/>
          <w:noProof/>
          <w:color w:val="1F3864" w:themeColor="accent5" w:themeShade="80"/>
          <w:sz w:val="28"/>
          <w:lang w:eastAsia="fr-FR"/>
        </w:rPr>
      </w:pPr>
      <w:r>
        <w:rPr>
          <w:b/>
          <w:noProof/>
          <w:color w:val="1F3864" w:themeColor="accent5" w:themeShade="80"/>
          <w:sz w:val="28"/>
          <w:lang w:eastAsia="fr-FR"/>
        </w:rPr>
        <w:lastRenderedPageBreak/>
        <w:t>Missions principales</w:t>
      </w:r>
    </w:p>
    <w:p w14:paraId="4F657F28" w14:textId="7C094490" w:rsidR="00DB3C81" w:rsidRPr="00DB3C81" w:rsidRDefault="0056312E" w:rsidP="00DB3C81">
      <w:pPr>
        <w:tabs>
          <w:tab w:val="left" w:pos="426"/>
        </w:tabs>
        <w:spacing w:before="40" w:after="40"/>
        <w:jc w:val="both"/>
        <w:rPr>
          <w:rFonts w:cs="Arial"/>
        </w:rPr>
      </w:pPr>
      <w:r w:rsidRPr="00A602C4">
        <w:rPr>
          <w:b/>
          <w:noProof/>
          <w:color w:val="1F3864" w:themeColor="accent5" w:themeShade="80"/>
          <w:szCs w:val="20"/>
          <w:lang w:eastAsia="fr-FR"/>
        </w:rPr>
        <mc:AlternateContent>
          <mc:Choice Requires="wps">
            <w:drawing>
              <wp:anchor distT="45720" distB="45720" distL="114300" distR="114300" simplePos="0" relativeHeight="251651584" behindDoc="0" locked="0" layoutInCell="1" allowOverlap="1" wp14:anchorId="60F9175E" wp14:editId="0A46BDC2">
                <wp:simplePos x="0" y="0"/>
                <wp:positionH relativeFrom="margin">
                  <wp:align>left</wp:align>
                </wp:positionH>
                <wp:positionV relativeFrom="paragraph">
                  <wp:posOffset>474980</wp:posOffset>
                </wp:positionV>
                <wp:extent cx="3562350" cy="8982075"/>
                <wp:effectExtent l="0" t="0" r="19050" b="28575"/>
                <wp:wrapSquare wrapText="bothSides"/>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8982075"/>
                        </a:xfrm>
                        <a:prstGeom prst="rect">
                          <a:avLst/>
                        </a:prstGeom>
                        <a:noFill/>
                        <a:ln w="9525">
                          <a:solidFill>
                            <a:srgbClr val="000000"/>
                          </a:solidFill>
                          <a:miter lim="800000"/>
                          <a:headEnd/>
                          <a:tailEnd/>
                        </a:ln>
                      </wps:spPr>
                      <wps:txbx>
                        <w:txbxContent>
                          <w:p w14:paraId="11A40E2F" w14:textId="77777777" w:rsidR="00AD2D2F" w:rsidRDefault="00AD2D2F">
                            <w:pPr>
                              <w:rPr>
                                <w:b/>
                                <w:noProof/>
                                <w:color w:val="1F3864" w:themeColor="accent5" w:themeShade="80"/>
                                <w:sz w:val="28"/>
                                <w:lang w:eastAsia="fr-FR"/>
                              </w:rPr>
                            </w:pPr>
                            <w:r>
                              <w:rPr>
                                <w:b/>
                                <w:noProof/>
                                <w:color w:val="1F3864" w:themeColor="accent5" w:themeShade="80"/>
                                <w:sz w:val="28"/>
                                <w:lang w:eastAsia="fr-FR"/>
                              </w:rPr>
                              <w:t>Activités principales :</w:t>
                            </w:r>
                          </w:p>
                          <w:p w14:paraId="22CB339A" w14:textId="44096E41" w:rsidR="00136388" w:rsidRPr="00136388" w:rsidRDefault="00136388" w:rsidP="00136388">
                            <w:pPr>
                              <w:pStyle w:val="Paragraphedeliste"/>
                              <w:numPr>
                                <w:ilvl w:val="0"/>
                                <w:numId w:val="22"/>
                              </w:numPr>
                              <w:tabs>
                                <w:tab w:val="left" w:pos="709"/>
                              </w:tabs>
                              <w:suppressAutoHyphens/>
                              <w:spacing w:before="40" w:after="40" w:line="240" w:lineRule="auto"/>
                              <w:jc w:val="both"/>
                              <w:rPr>
                                <w:rFonts w:cs="Arial"/>
                                <w:b/>
                                <w:bCs/>
                                <w:szCs w:val="20"/>
                              </w:rPr>
                            </w:pPr>
                            <w:r w:rsidRPr="00136388">
                              <w:rPr>
                                <w:rFonts w:cs="Arial"/>
                                <w:b/>
                                <w:bCs/>
                                <w:szCs w:val="20"/>
                              </w:rPr>
                              <w:t>Administrer et développer le Système d'Information Patrimonial Immobilier (SIPI) :</w:t>
                            </w:r>
                          </w:p>
                          <w:p w14:paraId="2DA10B53" w14:textId="77777777" w:rsidR="00136388" w:rsidRPr="00136388" w:rsidRDefault="00136388" w:rsidP="00136388">
                            <w:pPr>
                              <w:numPr>
                                <w:ilvl w:val="0"/>
                                <w:numId w:val="15"/>
                              </w:numPr>
                              <w:tabs>
                                <w:tab w:val="left" w:pos="709"/>
                              </w:tabs>
                              <w:suppressAutoHyphens/>
                              <w:spacing w:before="40" w:after="40" w:line="240" w:lineRule="auto"/>
                              <w:jc w:val="both"/>
                              <w:rPr>
                                <w:rFonts w:cs="Arial"/>
                                <w:szCs w:val="20"/>
                              </w:rPr>
                            </w:pPr>
                            <w:r w:rsidRPr="00136388">
                              <w:rPr>
                                <w:rFonts w:cs="Arial"/>
                                <w:szCs w:val="20"/>
                              </w:rPr>
                              <w:t>Administrer la base de données patrimoniale : gestion des comptes utilisateurs, mise à jour, adaptation et modification de la structure de la base de données.</w:t>
                            </w:r>
                          </w:p>
                          <w:p w14:paraId="163C40D4" w14:textId="77777777" w:rsidR="00136388" w:rsidRPr="00136388" w:rsidRDefault="00136388" w:rsidP="00136388">
                            <w:pPr>
                              <w:numPr>
                                <w:ilvl w:val="0"/>
                                <w:numId w:val="15"/>
                              </w:numPr>
                              <w:tabs>
                                <w:tab w:val="left" w:pos="709"/>
                              </w:tabs>
                              <w:suppressAutoHyphens/>
                              <w:spacing w:before="40" w:after="40" w:line="240" w:lineRule="auto"/>
                              <w:jc w:val="both"/>
                              <w:rPr>
                                <w:rFonts w:cs="Arial"/>
                                <w:szCs w:val="20"/>
                              </w:rPr>
                            </w:pPr>
                            <w:r w:rsidRPr="00136388">
                              <w:rPr>
                                <w:rFonts w:cs="Arial"/>
                                <w:szCs w:val="20"/>
                              </w:rPr>
                              <w:t>Former et assister les utilisateurs et collaborateurs (en tant que de besoin) de cette base de données.</w:t>
                            </w:r>
                          </w:p>
                          <w:p w14:paraId="208FB80B" w14:textId="77777777" w:rsidR="00136388" w:rsidRPr="00136388" w:rsidRDefault="00136388" w:rsidP="00136388">
                            <w:pPr>
                              <w:tabs>
                                <w:tab w:val="left" w:pos="709"/>
                              </w:tabs>
                              <w:suppressAutoHyphens/>
                              <w:spacing w:before="40" w:after="40" w:line="240" w:lineRule="auto"/>
                              <w:ind w:left="720"/>
                              <w:jc w:val="both"/>
                              <w:rPr>
                                <w:rFonts w:cs="Arial"/>
                                <w:szCs w:val="20"/>
                              </w:rPr>
                            </w:pPr>
                          </w:p>
                          <w:p w14:paraId="44944C39" w14:textId="1D0D7444" w:rsidR="00136388" w:rsidRPr="00136388" w:rsidRDefault="00136388" w:rsidP="00136388">
                            <w:pPr>
                              <w:pStyle w:val="Paragraphedeliste"/>
                              <w:numPr>
                                <w:ilvl w:val="0"/>
                                <w:numId w:val="22"/>
                              </w:numPr>
                              <w:tabs>
                                <w:tab w:val="left" w:pos="709"/>
                              </w:tabs>
                              <w:suppressAutoHyphens/>
                              <w:spacing w:before="40" w:after="40" w:line="240" w:lineRule="auto"/>
                              <w:jc w:val="both"/>
                              <w:rPr>
                                <w:rFonts w:cs="Arial"/>
                                <w:b/>
                                <w:bCs/>
                                <w:szCs w:val="20"/>
                              </w:rPr>
                            </w:pPr>
                            <w:r w:rsidRPr="00136388">
                              <w:rPr>
                                <w:rFonts w:cs="Arial"/>
                                <w:b/>
                                <w:bCs/>
                                <w:szCs w:val="20"/>
                              </w:rPr>
                              <w:t>Collecter, gérer et mettre à jour les données patrimoniales :</w:t>
                            </w:r>
                          </w:p>
                          <w:p w14:paraId="083CF277" w14:textId="77777777" w:rsidR="00136388" w:rsidRPr="00136388" w:rsidRDefault="00136388" w:rsidP="00136388">
                            <w:pPr>
                              <w:numPr>
                                <w:ilvl w:val="0"/>
                                <w:numId w:val="15"/>
                              </w:numPr>
                              <w:tabs>
                                <w:tab w:val="left" w:pos="709"/>
                              </w:tabs>
                              <w:suppressAutoHyphens/>
                              <w:spacing w:before="40" w:after="40" w:line="240" w:lineRule="auto"/>
                              <w:jc w:val="both"/>
                              <w:rPr>
                                <w:rFonts w:cs="Arial"/>
                                <w:szCs w:val="20"/>
                              </w:rPr>
                            </w:pPr>
                            <w:r w:rsidRPr="00136388">
                              <w:rPr>
                                <w:rFonts w:cs="Arial"/>
                                <w:szCs w:val="20"/>
                              </w:rPr>
                              <w:t>Assurer le recueil et la formalisation des informations patrimoniales (données administratives, techniques, juridiques ou financières) issues de différentes sources, internes et externes.</w:t>
                            </w:r>
                          </w:p>
                          <w:p w14:paraId="252E64D9" w14:textId="77777777" w:rsidR="00136388" w:rsidRPr="00136388" w:rsidRDefault="00136388" w:rsidP="00136388">
                            <w:pPr>
                              <w:numPr>
                                <w:ilvl w:val="0"/>
                                <w:numId w:val="15"/>
                              </w:numPr>
                              <w:tabs>
                                <w:tab w:val="left" w:pos="709"/>
                              </w:tabs>
                              <w:suppressAutoHyphens/>
                              <w:spacing w:before="40" w:after="40" w:line="240" w:lineRule="auto"/>
                              <w:jc w:val="both"/>
                              <w:rPr>
                                <w:rFonts w:cs="Arial"/>
                                <w:szCs w:val="20"/>
                              </w:rPr>
                            </w:pPr>
                            <w:r w:rsidRPr="00136388">
                              <w:rPr>
                                <w:rFonts w:cs="Arial"/>
                                <w:szCs w:val="20"/>
                              </w:rPr>
                              <w:t>Vérifier et fiabiliser en continue la base de données patrimoniales.</w:t>
                            </w:r>
                          </w:p>
                          <w:p w14:paraId="7FDF9359" w14:textId="77777777" w:rsidR="00136388" w:rsidRPr="00136388" w:rsidRDefault="00136388" w:rsidP="00136388">
                            <w:pPr>
                              <w:numPr>
                                <w:ilvl w:val="0"/>
                                <w:numId w:val="15"/>
                              </w:numPr>
                              <w:tabs>
                                <w:tab w:val="left" w:pos="709"/>
                              </w:tabs>
                              <w:suppressAutoHyphens/>
                              <w:spacing w:before="40" w:after="40" w:line="240" w:lineRule="auto"/>
                              <w:jc w:val="both"/>
                              <w:rPr>
                                <w:rFonts w:cs="Arial"/>
                                <w:szCs w:val="20"/>
                              </w:rPr>
                            </w:pPr>
                            <w:r w:rsidRPr="00136388">
                              <w:rPr>
                                <w:rFonts w:cs="Arial"/>
                                <w:szCs w:val="20"/>
                              </w:rPr>
                              <w:t>Assurer le récolement, l’actualisation, la conservation et l’archivage des données transmises à l'issue de travaux neufs, de réaménagement ou de changement d'occupation ainsi que dans le cadre de l’exploitation des bâtiments.</w:t>
                            </w:r>
                          </w:p>
                          <w:p w14:paraId="3F24B837" w14:textId="77777777" w:rsidR="00136388" w:rsidRPr="00136388" w:rsidRDefault="00136388" w:rsidP="00136388">
                            <w:pPr>
                              <w:numPr>
                                <w:ilvl w:val="0"/>
                                <w:numId w:val="15"/>
                              </w:numPr>
                              <w:tabs>
                                <w:tab w:val="left" w:pos="709"/>
                              </w:tabs>
                              <w:suppressAutoHyphens/>
                              <w:spacing w:before="40" w:after="40" w:line="240" w:lineRule="auto"/>
                              <w:jc w:val="both"/>
                              <w:rPr>
                                <w:rFonts w:cs="Arial"/>
                                <w:szCs w:val="20"/>
                              </w:rPr>
                            </w:pPr>
                            <w:r w:rsidRPr="00136388">
                              <w:rPr>
                                <w:rFonts w:cs="Arial"/>
                                <w:szCs w:val="20"/>
                              </w:rPr>
                              <w:t>Intégrer des données alphanumériques et graphiques dans la base de données existante et dans le Référentiel Technique du ministère de tutelle (RT) (réalisation interne ou suivi des prestations externalisées).</w:t>
                            </w:r>
                          </w:p>
                          <w:p w14:paraId="7EBBEB9F" w14:textId="77777777" w:rsidR="00136388" w:rsidRPr="00136388" w:rsidRDefault="00136388" w:rsidP="00136388">
                            <w:pPr>
                              <w:tabs>
                                <w:tab w:val="left" w:pos="709"/>
                              </w:tabs>
                              <w:suppressAutoHyphens/>
                              <w:spacing w:before="40" w:after="40" w:line="240" w:lineRule="auto"/>
                              <w:jc w:val="both"/>
                              <w:rPr>
                                <w:rFonts w:cs="Arial"/>
                                <w:szCs w:val="20"/>
                              </w:rPr>
                            </w:pPr>
                          </w:p>
                          <w:p w14:paraId="0A4B2435" w14:textId="3D1E5B56" w:rsidR="00136388" w:rsidRPr="00136388" w:rsidRDefault="00136388" w:rsidP="00136388">
                            <w:pPr>
                              <w:pStyle w:val="Paragraphedeliste"/>
                              <w:numPr>
                                <w:ilvl w:val="0"/>
                                <w:numId w:val="22"/>
                              </w:numPr>
                              <w:tabs>
                                <w:tab w:val="left" w:pos="709"/>
                              </w:tabs>
                              <w:suppressAutoHyphens/>
                              <w:spacing w:before="40" w:after="40" w:line="240" w:lineRule="auto"/>
                              <w:jc w:val="both"/>
                              <w:rPr>
                                <w:rFonts w:cs="Arial"/>
                                <w:b/>
                                <w:bCs/>
                                <w:szCs w:val="20"/>
                              </w:rPr>
                            </w:pPr>
                            <w:r w:rsidRPr="00136388">
                              <w:rPr>
                                <w:rFonts w:cs="Arial"/>
                                <w:b/>
                                <w:bCs/>
                                <w:szCs w:val="20"/>
                              </w:rPr>
                              <w:t>Exploiter, extraire, analyser et diffuser les données et indicateurs concernant le patrimoine de l’université :</w:t>
                            </w:r>
                          </w:p>
                          <w:p w14:paraId="7FB8B907" w14:textId="77777777" w:rsidR="00136388" w:rsidRPr="00136388" w:rsidRDefault="00136388" w:rsidP="00136388">
                            <w:pPr>
                              <w:numPr>
                                <w:ilvl w:val="0"/>
                                <w:numId w:val="15"/>
                              </w:numPr>
                              <w:tabs>
                                <w:tab w:val="left" w:pos="709"/>
                              </w:tabs>
                              <w:suppressAutoHyphens/>
                              <w:spacing w:before="40" w:after="40" w:line="240" w:lineRule="auto"/>
                              <w:jc w:val="both"/>
                              <w:rPr>
                                <w:rFonts w:cs="Arial"/>
                                <w:szCs w:val="20"/>
                              </w:rPr>
                            </w:pPr>
                            <w:r w:rsidRPr="00136388">
                              <w:rPr>
                                <w:rFonts w:cs="Arial"/>
                                <w:szCs w:val="20"/>
                              </w:rPr>
                              <w:t>Répondre aux différentes enquêtes ministérielles.</w:t>
                            </w:r>
                          </w:p>
                          <w:p w14:paraId="6C9F2F16" w14:textId="77777777" w:rsidR="00136388" w:rsidRPr="00136388" w:rsidRDefault="00136388" w:rsidP="00136388">
                            <w:pPr>
                              <w:numPr>
                                <w:ilvl w:val="0"/>
                                <w:numId w:val="15"/>
                              </w:numPr>
                              <w:tabs>
                                <w:tab w:val="left" w:pos="709"/>
                              </w:tabs>
                              <w:suppressAutoHyphens/>
                              <w:spacing w:before="40" w:after="40" w:line="240" w:lineRule="auto"/>
                              <w:jc w:val="both"/>
                              <w:rPr>
                                <w:rFonts w:cs="Arial"/>
                                <w:szCs w:val="20"/>
                              </w:rPr>
                            </w:pPr>
                            <w:r w:rsidRPr="00136388">
                              <w:rPr>
                                <w:rFonts w:cs="Arial"/>
                                <w:szCs w:val="20"/>
                              </w:rPr>
                              <w:t>Répondre aux différentes demandes internes à l’université d’information et/ou d’analyse.</w:t>
                            </w:r>
                          </w:p>
                          <w:p w14:paraId="31DE4E69" w14:textId="77777777" w:rsidR="00136388" w:rsidRPr="00136388" w:rsidRDefault="00136388" w:rsidP="00136388">
                            <w:pPr>
                              <w:numPr>
                                <w:ilvl w:val="0"/>
                                <w:numId w:val="15"/>
                              </w:numPr>
                              <w:tabs>
                                <w:tab w:val="left" w:pos="709"/>
                              </w:tabs>
                              <w:suppressAutoHyphens/>
                              <w:spacing w:before="40" w:after="40" w:line="240" w:lineRule="auto"/>
                              <w:jc w:val="both"/>
                              <w:rPr>
                                <w:rFonts w:cs="Arial"/>
                                <w:szCs w:val="20"/>
                              </w:rPr>
                            </w:pPr>
                            <w:r w:rsidRPr="00136388">
                              <w:rPr>
                                <w:rFonts w:cs="Arial"/>
                                <w:szCs w:val="20"/>
                              </w:rPr>
                              <w:t>Animer et/ou participer à des groupes de travail pluri-compétences pour le renseignement des indicateurs.</w:t>
                            </w:r>
                          </w:p>
                          <w:p w14:paraId="3872EFE1" w14:textId="77777777" w:rsidR="00136388" w:rsidRPr="00136388" w:rsidRDefault="00136388" w:rsidP="00136388">
                            <w:pPr>
                              <w:numPr>
                                <w:ilvl w:val="0"/>
                                <w:numId w:val="15"/>
                              </w:numPr>
                              <w:tabs>
                                <w:tab w:val="left" w:pos="709"/>
                              </w:tabs>
                              <w:suppressAutoHyphens/>
                              <w:spacing w:before="40" w:after="40" w:line="240" w:lineRule="auto"/>
                              <w:jc w:val="both"/>
                              <w:rPr>
                                <w:rFonts w:cs="Arial"/>
                                <w:szCs w:val="20"/>
                              </w:rPr>
                            </w:pPr>
                            <w:r w:rsidRPr="00136388">
                              <w:rPr>
                                <w:rFonts w:cs="Arial"/>
                                <w:szCs w:val="20"/>
                              </w:rPr>
                              <w:t>Contribuer ponctuellement et en tant que de besoin aux études diverses (SPSI, SDI, prospective, programmation…).</w:t>
                            </w:r>
                          </w:p>
                          <w:p w14:paraId="2C696D7F" w14:textId="77777777" w:rsidR="00136388" w:rsidRPr="00136388" w:rsidRDefault="00136388" w:rsidP="00136388">
                            <w:pPr>
                              <w:numPr>
                                <w:ilvl w:val="0"/>
                                <w:numId w:val="15"/>
                              </w:numPr>
                              <w:tabs>
                                <w:tab w:val="left" w:pos="709"/>
                              </w:tabs>
                              <w:suppressAutoHyphens/>
                              <w:spacing w:before="40" w:after="40" w:line="240" w:lineRule="auto"/>
                              <w:jc w:val="both"/>
                              <w:rPr>
                                <w:rFonts w:cs="Arial"/>
                                <w:szCs w:val="20"/>
                              </w:rPr>
                            </w:pPr>
                            <w:r w:rsidRPr="00136388">
                              <w:rPr>
                                <w:rFonts w:cs="Arial"/>
                                <w:szCs w:val="20"/>
                              </w:rPr>
                              <w:t>Développer des tableaux de bords d’indicateurs patrimoniaux à l’aide d’outils de data visualisation.</w:t>
                            </w:r>
                          </w:p>
                          <w:p w14:paraId="0CDECF5E" w14:textId="02C7D735" w:rsidR="009F4E55" w:rsidRPr="00136388" w:rsidRDefault="00136388" w:rsidP="00673B6A">
                            <w:pPr>
                              <w:numPr>
                                <w:ilvl w:val="0"/>
                                <w:numId w:val="15"/>
                              </w:numPr>
                              <w:tabs>
                                <w:tab w:val="left" w:pos="709"/>
                              </w:tabs>
                              <w:suppressAutoHyphens/>
                              <w:spacing w:before="40" w:after="40" w:line="240" w:lineRule="auto"/>
                              <w:jc w:val="both"/>
                            </w:pPr>
                            <w:r w:rsidRPr="00136388">
                              <w:rPr>
                                <w:rFonts w:cs="Arial"/>
                                <w:szCs w:val="20"/>
                              </w:rPr>
                              <w:t>Animer et/ou participer à des groupes de travail transversaux liés à la diffusion et l’analyse des données.</w:t>
                            </w:r>
                          </w:p>
                          <w:p w14:paraId="4797D0F7" w14:textId="77777777" w:rsidR="00136388" w:rsidRDefault="00136388" w:rsidP="00136388">
                            <w:pPr>
                              <w:tabs>
                                <w:tab w:val="left" w:pos="709"/>
                              </w:tabs>
                              <w:suppressAutoHyphens/>
                              <w:spacing w:before="40" w:after="40" w:line="240" w:lineRule="auto"/>
                              <w:ind w:left="720"/>
                              <w:jc w:val="both"/>
                            </w:pPr>
                          </w:p>
                          <w:p w14:paraId="5AC5F8CD" w14:textId="312E8EAB" w:rsidR="00383919" w:rsidRDefault="00AD2D2F" w:rsidP="00383919">
                            <w:pPr>
                              <w:rPr>
                                <w:color w:val="002060"/>
                              </w:rPr>
                            </w:pPr>
                            <w:r w:rsidRPr="00857543">
                              <w:rPr>
                                <w:color w:val="002060"/>
                              </w:rPr>
                              <w:t>Mission</w:t>
                            </w:r>
                            <w:r>
                              <w:rPr>
                                <w:color w:val="002060"/>
                              </w:rPr>
                              <w:t xml:space="preserve"> d’encadrements : </w:t>
                            </w:r>
                            <w:sdt>
                              <w:sdtPr>
                                <w:rPr>
                                  <w:color w:val="002060"/>
                                </w:rPr>
                                <w:id w:val="904731805"/>
                                <w14:checkbox>
                                  <w14:checked w14:val="0"/>
                                  <w14:checkedState w14:val="2612" w14:font="MS Gothic"/>
                                  <w14:uncheckedState w14:val="2610" w14:font="MS Gothic"/>
                                </w14:checkbox>
                              </w:sdtPr>
                              <w:sdtEndPr/>
                              <w:sdtContent>
                                <w:r>
                                  <w:rPr>
                                    <w:rFonts w:ascii="MS Gothic" w:eastAsia="MS Gothic" w:hAnsi="MS Gothic" w:hint="eastAsia"/>
                                    <w:color w:val="002060"/>
                                  </w:rPr>
                                  <w:t>☐</w:t>
                                </w:r>
                              </w:sdtContent>
                            </w:sdt>
                            <w:r>
                              <w:rPr>
                                <w:color w:val="002060"/>
                              </w:rPr>
                              <w:t xml:space="preserve"> oui </w:t>
                            </w:r>
                            <w:sdt>
                              <w:sdtPr>
                                <w:rPr>
                                  <w:color w:val="002060"/>
                                </w:rPr>
                                <w:id w:val="19588917"/>
                                <w14:checkbox>
                                  <w14:checked w14:val="1"/>
                                  <w14:checkedState w14:val="2612" w14:font="MS Gothic"/>
                                  <w14:uncheckedState w14:val="2610" w14:font="MS Gothic"/>
                                </w14:checkbox>
                              </w:sdtPr>
                              <w:sdtEndPr/>
                              <w:sdtContent>
                                <w:r w:rsidR="00136388">
                                  <w:rPr>
                                    <w:rFonts w:ascii="MS Gothic" w:eastAsia="MS Gothic" w:hAnsi="MS Gothic" w:hint="eastAsia"/>
                                    <w:color w:val="002060"/>
                                  </w:rPr>
                                  <w:t>☒</w:t>
                                </w:r>
                              </w:sdtContent>
                            </w:sdt>
                            <w:r w:rsidR="00A602C4">
                              <w:rPr>
                                <w:color w:val="002060"/>
                              </w:rPr>
                              <w:t xml:space="preserve"> Non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9175E" id="Zone de texte 2" o:spid="_x0000_s1031" type="#_x0000_t202" style="position:absolute;left:0;text-align:left;margin-left:0;margin-top:37.4pt;width:280.5pt;height:707.25pt;z-index:2516515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" filled="f">
                <v:textbox>
                  <w:txbxContent>
                    <w:p w14:paraId="11A40E2F" w14:textId="77777777" w:rsidR="00AD2D2F" w:rsidRDefault="00AD2D2F">
                      <w:pPr>
                        <w:rPr>
                          <w:b/>
                          <w:noProof/>
                          <w:color w:val="1F3864" w:themeColor="accent5" w:themeShade="80"/>
                          <w:sz w:val="28"/>
                          <w:lang w:eastAsia="fr-FR"/>
                        </w:rPr>
                      </w:pPr>
                      <w:r>
                        <w:rPr>
                          <w:b/>
                          <w:noProof/>
                          <w:color w:val="1F3864" w:themeColor="accent5" w:themeShade="80"/>
                          <w:sz w:val="28"/>
                          <w:lang w:eastAsia="fr-FR"/>
                        </w:rPr>
                        <w:t>Activités principales :</w:t>
                      </w:r>
                    </w:p>
                    <w:p w14:paraId="22CB339A" w14:textId="44096E41" w:rsidR="00136388" w:rsidRPr="00136388" w:rsidRDefault="00136388" w:rsidP="00136388">
                      <w:pPr>
                        <w:pStyle w:val="Paragraphedeliste"/>
                        <w:numPr>
                          <w:ilvl w:val="0"/>
                          <w:numId w:val="22"/>
                        </w:numPr>
                        <w:tabs>
                          <w:tab w:val="left" w:pos="709"/>
                        </w:tabs>
                        <w:suppressAutoHyphens/>
                        <w:spacing w:before="40" w:after="40" w:line="240" w:lineRule="auto"/>
                        <w:jc w:val="both"/>
                        <w:rPr>
                          <w:rFonts w:cs="Arial"/>
                          <w:b/>
                          <w:bCs/>
                          <w:szCs w:val="20"/>
                        </w:rPr>
                      </w:pPr>
                      <w:r w:rsidRPr="00136388">
                        <w:rPr>
                          <w:rFonts w:cs="Arial"/>
                          <w:b/>
                          <w:bCs/>
                          <w:szCs w:val="20"/>
                        </w:rPr>
                        <w:t>Administrer et développer le Système d'Information Patrimonial Immobilier (SIPI) :</w:t>
                      </w:r>
                    </w:p>
                    <w:p w14:paraId="2DA10B53" w14:textId="77777777" w:rsidR="00136388" w:rsidRPr="00136388" w:rsidRDefault="00136388" w:rsidP="00136388">
                      <w:pPr>
                        <w:numPr>
                          <w:ilvl w:val="0"/>
                          <w:numId w:val="15"/>
                        </w:numPr>
                        <w:tabs>
                          <w:tab w:val="left" w:pos="709"/>
                        </w:tabs>
                        <w:suppressAutoHyphens/>
                        <w:spacing w:before="40" w:after="40" w:line="240" w:lineRule="auto"/>
                        <w:jc w:val="both"/>
                        <w:rPr>
                          <w:rFonts w:cs="Arial"/>
                          <w:szCs w:val="20"/>
                        </w:rPr>
                      </w:pPr>
                      <w:r w:rsidRPr="00136388">
                        <w:rPr>
                          <w:rFonts w:cs="Arial"/>
                          <w:szCs w:val="20"/>
                        </w:rPr>
                        <w:t>Administrer la base de données patrimoniale : gestion des comptes utilisateurs, mise à jour, adaptation et modification de la structure de la base de données.</w:t>
                      </w:r>
                    </w:p>
                    <w:p w14:paraId="163C40D4" w14:textId="77777777" w:rsidR="00136388" w:rsidRPr="00136388" w:rsidRDefault="00136388" w:rsidP="00136388">
                      <w:pPr>
                        <w:numPr>
                          <w:ilvl w:val="0"/>
                          <w:numId w:val="15"/>
                        </w:numPr>
                        <w:tabs>
                          <w:tab w:val="left" w:pos="709"/>
                        </w:tabs>
                        <w:suppressAutoHyphens/>
                        <w:spacing w:before="40" w:after="40" w:line="240" w:lineRule="auto"/>
                        <w:jc w:val="both"/>
                        <w:rPr>
                          <w:rFonts w:cs="Arial"/>
                          <w:szCs w:val="20"/>
                        </w:rPr>
                      </w:pPr>
                      <w:r w:rsidRPr="00136388">
                        <w:rPr>
                          <w:rFonts w:cs="Arial"/>
                          <w:szCs w:val="20"/>
                        </w:rPr>
                        <w:t>Former et assister les utilisateurs et collaborateurs (en tant que de besoin) de cette base de données.</w:t>
                      </w:r>
                    </w:p>
                    <w:p w14:paraId="208FB80B" w14:textId="77777777" w:rsidR="00136388" w:rsidRPr="00136388" w:rsidRDefault="00136388" w:rsidP="00136388">
                      <w:pPr>
                        <w:tabs>
                          <w:tab w:val="left" w:pos="709"/>
                        </w:tabs>
                        <w:suppressAutoHyphens/>
                        <w:spacing w:before="40" w:after="40" w:line="240" w:lineRule="auto"/>
                        <w:ind w:left="720"/>
                        <w:jc w:val="both"/>
                        <w:rPr>
                          <w:rFonts w:cs="Arial"/>
                          <w:szCs w:val="20"/>
                        </w:rPr>
                      </w:pPr>
                    </w:p>
                    <w:p w14:paraId="44944C39" w14:textId="1D0D7444" w:rsidR="00136388" w:rsidRPr="00136388" w:rsidRDefault="00136388" w:rsidP="00136388">
                      <w:pPr>
                        <w:pStyle w:val="Paragraphedeliste"/>
                        <w:numPr>
                          <w:ilvl w:val="0"/>
                          <w:numId w:val="22"/>
                        </w:numPr>
                        <w:tabs>
                          <w:tab w:val="left" w:pos="709"/>
                        </w:tabs>
                        <w:suppressAutoHyphens/>
                        <w:spacing w:before="40" w:after="40" w:line="240" w:lineRule="auto"/>
                        <w:jc w:val="both"/>
                        <w:rPr>
                          <w:rFonts w:cs="Arial"/>
                          <w:b/>
                          <w:bCs/>
                          <w:szCs w:val="20"/>
                        </w:rPr>
                      </w:pPr>
                      <w:r w:rsidRPr="00136388">
                        <w:rPr>
                          <w:rFonts w:cs="Arial"/>
                          <w:b/>
                          <w:bCs/>
                          <w:szCs w:val="20"/>
                        </w:rPr>
                        <w:t>Collecter, gérer et mettre à jour les données patrimoniales :</w:t>
                      </w:r>
                    </w:p>
                    <w:p w14:paraId="083CF277" w14:textId="77777777" w:rsidR="00136388" w:rsidRPr="00136388" w:rsidRDefault="00136388" w:rsidP="00136388">
                      <w:pPr>
                        <w:numPr>
                          <w:ilvl w:val="0"/>
                          <w:numId w:val="15"/>
                        </w:numPr>
                        <w:tabs>
                          <w:tab w:val="left" w:pos="709"/>
                        </w:tabs>
                        <w:suppressAutoHyphens/>
                        <w:spacing w:before="40" w:after="40" w:line="240" w:lineRule="auto"/>
                        <w:jc w:val="both"/>
                        <w:rPr>
                          <w:rFonts w:cs="Arial"/>
                          <w:szCs w:val="20"/>
                        </w:rPr>
                      </w:pPr>
                      <w:r w:rsidRPr="00136388">
                        <w:rPr>
                          <w:rFonts w:cs="Arial"/>
                          <w:szCs w:val="20"/>
                        </w:rPr>
                        <w:t>Assurer le recueil et la formalisation des informations patrimoniales (données administratives, techniques, juridiques ou financières) issues de différentes sources, internes et externes.</w:t>
                      </w:r>
                    </w:p>
                    <w:p w14:paraId="252E64D9" w14:textId="77777777" w:rsidR="00136388" w:rsidRPr="00136388" w:rsidRDefault="00136388" w:rsidP="00136388">
                      <w:pPr>
                        <w:numPr>
                          <w:ilvl w:val="0"/>
                          <w:numId w:val="15"/>
                        </w:numPr>
                        <w:tabs>
                          <w:tab w:val="left" w:pos="709"/>
                        </w:tabs>
                        <w:suppressAutoHyphens/>
                        <w:spacing w:before="40" w:after="40" w:line="240" w:lineRule="auto"/>
                        <w:jc w:val="both"/>
                        <w:rPr>
                          <w:rFonts w:cs="Arial"/>
                          <w:szCs w:val="20"/>
                        </w:rPr>
                      </w:pPr>
                      <w:r w:rsidRPr="00136388">
                        <w:rPr>
                          <w:rFonts w:cs="Arial"/>
                          <w:szCs w:val="20"/>
                        </w:rPr>
                        <w:t>Vérifier et fiabiliser en continue la base de données patrimoniales.</w:t>
                      </w:r>
                    </w:p>
                    <w:p w14:paraId="7FDF9359" w14:textId="77777777" w:rsidR="00136388" w:rsidRPr="00136388" w:rsidRDefault="00136388" w:rsidP="00136388">
                      <w:pPr>
                        <w:numPr>
                          <w:ilvl w:val="0"/>
                          <w:numId w:val="15"/>
                        </w:numPr>
                        <w:tabs>
                          <w:tab w:val="left" w:pos="709"/>
                        </w:tabs>
                        <w:suppressAutoHyphens/>
                        <w:spacing w:before="40" w:after="40" w:line="240" w:lineRule="auto"/>
                        <w:jc w:val="both"/>
                        <w:rPr>
                          <w:rFonts w:cs="Arial"/>
                          <w:szCs w:val="20"/>
                        </w:rPr>
                      </w:pPr>
                      <w:r w:rsidRPr="00136388">
                        <w:rPr>
                          <w:rFonts w:cs="Arial"/>
                          <w:szCs w:val="20"/>
                        </w:rPr>
                        <w:t>Assurer le récolement, l’actualisation, la conservation et l’archivage des données transmises à l'issue de travaux neufs, de réaménagement ou de changement d'occupation ainsi que dans le cadre de l’exploitation des bâtiments.</w:t>
                      </w:r>
                    </w:p>
                    <w:p w14:paraId="3F24B837" w14:textId="77777777" w:rsidR="00136388" w:rsidRPr="00136388" w:rsidRDefault="00136388" w:rsidP="00136388">
                      <w:pPr>
                        <w:numPr>
                          <w:ilvl w:val="0"/>
                          <w:numId w:val="15"/>
                        </w:numPr>
                        <w:tabs>
                          <w:tab w:val="left" w:pos="709"/>
                        </w:tabs>
                        <w:suppressAutoHyphens/>
                        <w:spacing w:before="40" w:after="40" w:line="240" w:lineRule="auto"/>
                        <w:jc w:val="both"/>
                        <w:rPr>
                          <w:rFonts w:cs="Arial"/>
                          <w:szCs w:val="20"/>
                        </w:rPr>
                      </w:pPr>
                      <w:r w:rsidRPr="00136388">
                        <w:rPr>
                          <w:rFonts w:cs="Arial"/>
                          <w:szCs w:val="20"/>
                        </w:rPr>
                        <w:t>Intégrer des données alphanumériques et graphiques dans la base de données existante et dans le Référentiel Technique du ministère de tutelle (RT) (réalisation interne ou suivi des prestations externalisées).</w:t>
                      </w:r>
                    </w:p>
                    <w:p w14:paraId="7EBBEB9F" w14:textId="77777777" w:rsidR="00136388" w:rsidRPr="00136388" w:rsidRDefault="00136388" w:rsidP="00136388">
                      <w:pPr>
                        <w:tabs>
                          <w:tab w:val="left" w:pos="709"/>
                        </w:tabs>
                        <w:suppressAutoHyphens/>
                        <w:spacing w:before="40" w:after="40" w:line="240" w:lineRule="auto"/>
                        <w:jc w:val="both"/>
                        <w:rPr>
                          <w:rFonts w:cs="Arial"/>
                          <w:szCs w:val="20"/>
                        </w:rPr>
                      </w:pPr>
                    </w:p>
                    <w:p w14:paraId="0A4B2435" w14:textId="3D1E5B56" w:rsidR="00136388" w:rsidRPr="00136388" w:rsidRDefault="00136388" w:rsidP="00136388">
                      <w:pPr>
                        <w:pStyle w:val="Paragraphedeliste"/>
                        <w:numPr>
                          <w:ilvl w:val="0"/>
                          <w:numId w:val="22"/>
                        </w:numPr>
                        <w:tabs>
                          <w:tab w:val="left" w:pos="709"/>
                        </w:tabs>
                        <w:suppressAutoHyphens/>
                        <w:spacing w:before="40" w:after="40" w:line="240" w:lineRule="auto"/>
                        <w:jc w:val="both"/>
                        <w:rPr>
                          <w:rFonts w:cs="Arial"/>
                          <w:b/>
                          <w:bCs/>
                          <w:szCs w:val="20"/>
                        </w:rPr>
                      </w:pPr>
                      <w:r w:rsidRPr="00136388">
                        <w:rPr>
                          <w:rFonts w:cs="Arial"/>
                          <w:b/>
                          <w:bCs/>
                          <w:szCs w:val="20"/>
                        </w:rPr>
                        <w:t>Exploiter, extraire, analyser et diffuser les données et indicateurs concernant le patrimoine de l’université :</w:t>
                      </w:r>
                    </w:p>
                    <w:p w14:paraId="7FB8B907" w14:textId="77777777" w:rsidR="00136388" w:rsidRPr="00136388" w:rsidRDefault="00136388" w:rsidP="00136388">
                      <w:pPr>
                        <w:numPr>
                          <w:ilvl w:val="0"/>
                          <w:numId w:val="15"/>
                        </w:numPr>
                        <w:tabs>
                          <w:tab w:val="left" w:pos="709"/>
                        </w:tabs>
                        <w:suppressAutoHyphens/>
                        <w:spacing w:before="40" w:after="40" w:line="240" w:lineRule="auto"/>
                        <w:jc w:val="both"/>
                        <w:rPr>
                          <w:rFonts w:cs="Arial"/>
                          <w:szCs w:val="20"/>
                        </w:rPr>
                      </w:pPr>
                      <w:r w:rsidRPr="00136388">
                        <w:rPr>
                          <w:rFonts w:cs="Arial"/>
                          <w:szCs w:val="20"/>
                        </w:rPr>
                        <w:t>Répondre aux différentes enquêtes ministérielles.</w:t>
                      </w:r>
                    </w:p>
                    <w:p w14:paraId="6C9F2F16" w14:textId="77777777" w:rsidR="00136388" w:rsidRPr="00136388" w:rsidRDefault="00136388" w:rsidP="00136388">
                      <w:pPr>
                        <w:numPr>
                          <w:ilvl w:val="0"/>
                          <w:numId w:val="15"/>
                        </w:numPr>
                        <w:tabs>
                          <w:tab w:val="left" w:pos="709"/>
                        </w:tabs>
                        <w:suppressAutoHyphens/>
                        <w:spacing w:before="40" w:after="40" w:line="240" w:lineRule="auto"/>
                        <w:jc w:val="both"/>
                        <w:rPr>
                          <w:rFonts w:cs="Arial"/>
                          <w:szCs w:val="20"/>
                        </w:rPr>
                      </w:pPr>
                      <w:r w:rsidRPr="00136388">
                        <w:rPr>
                          <w:rFonts w:cs="Arial"/>
                          <w:szCs w:val="20"/>
                        </w:rPr>
                        <w:t>Répondre aux différentes demandes internes à l’université d’information et/ou d’analyse.</w:t>
                      </w:r>
                    </w:p>
                    <w:p w14:paraId="31DE4E69" w14:textId="77777777" w:rsidR="00136388" w:rsidRPr="00136388" w:rsidRDefault="00136388" w:rsidP="00136388">
                      <w:pPr>
                        <w:numPr>
                          <w:ilvl w:val="0"/>
                          <w:numId w:val="15"/>
                        </w:numPr>
                        <w:tabs>
                          <w:tab w:val="left" w:pos="709"/>
                        </w:tabs>
                        <w:suppressAutoHyphens/>
                        <w:spacing w:before="40" w:after="40" w:line="240" w:lineRule="auto"/>
                        <w:jc w:val="both"/>
                        <w:rPr>
                          <w:rFonts w:cs="Arial"/>
                          <w:szCs w:val="20"/>
                        </w:rPr>
                      </w:pPr>
                      <w:r w:rsidRPr="00136388">
                        <w:rPr>
                          <w:rFonts w:cs="Arial"/>
                          <w:szCs w:val="20"/>
                        </w:rPr>
                        <w:t>Animer et/ou participer à des groupes de travail pluri-compétences pour le renseignement des indicateurs.</w:t>
                      </w:r>
                    </w:p>
                    <w:p w14:paraId="3872EFE1" w14:textId="77777777" w:rsidR="00136388" w:rsidRPr="00136388" w:rsidRDefault="00136388" w:rsidP="00136388">
                      <w:pPr>
                        <w:numPr>
                          <w:ilvl w:val="0"/>
                          <w:numId w:val="15"/>
                        </w:numPr>
                        <w:tabs>
                          <w:tab w:val="left" w:pos="709"/>
                        </w:tabs>
                        <w:suppressAutoHyphens/>
                        <w:spacing w:before="40" w:after="40" w:line="240" w:lineRule="auto"/>
                        <w:jc w:val="both"/>
                        <w:rPr>
                          <w:rFonts w:cs="Arial"/>
                          <w:szCs w:val="20"/>
                        </w:rPr>
                      </w:pPr>
                      <w:r w:rsidRPr="00136388">
                        <w:rPr>
                          <w:rFonts w:cs="Arial"/>
                          <w:szCs w:val="20"/>
                        </w:rPr>
                        <w:t>Contribuer ponctuellement et en tant que de besoin aux études diverses (SPSI, SDI, prospective, programmation…).</w:t>
                      </w:r>
                    </w:p>
                    <w:p w14:paraId="2C696D7F" w14:textId="77777777" w:rsidR="00136388" w:rsidRPr="00136388" w:rsidRDefault="00136388" w:rsidP="00136388">
                      <w:pPr>
                        <w:numPr>
                          <w:ilvl w:val="0"/>
                          <w:numId w:val="15"/>
                        </w:numPr>
                        <w:tabs>
                          <w:tab w:val="left" w:pos="709"/>
                        </w:tabs>
                        <w:suppressAutoHyphens/>
                        <w:spacing w:before="40" w:after="40" w:line="240" w:lineRule="auto"/>
                        <w:jc w:val="both"/>
                        <w:rPr>
                          <w:rFonts w:cs="Arial"/>
                          <w:szCs w:val="20"/>
                        </w:rPr>
                      </w:pPr>
                      <w:r w:rsidRPr="00136388">
                        <w:rPr>
                          <w:rFonts w:cs="Arial"/>
                          <w:szCs w:val="20"/>
                        </w:rPr>
                        <w:t>Développer des tableaux de bords d’indicateurs patrimoniaux à l’aide d’outils de data visualisation.</w:t>
                      </w:r>
                    </w:p>
                    <w:p w14:paraId="0CDECF5E" w14:textId="02C7D735" w:rsidR="009F4E55" w:rsidRPr="00136388" w:rsidRDefault="00136388" w:rsidP="00673B6A">
                      <w:pPr>
                        <w:numPr>
                          <w:ilvl w:val="0"/>
                          <w:numId w:val="15"/>
                        </w:numPr>
                        <w:tabs>
                          <w:tab w:val="left" w:pos="709"/>
                        </w:tabs>
                        <w:suppressAutoHyphens/>
                        <w:spacing w:before="40" w:after="40" w:line="240" w:lineRule="auto"/>
                        <w:jc w:val="both"/>
                      </w:pPr>
                      <w:r w:rsidRPr="00136388">
                        <w:rPr>
                          <w:rFonts w:cs="Arial"/>
                          <w:szCs w:val="20"/>
                        </w:rPr>
                        <w:t>Animer et/ou participer à des groupes de travail transversaux liés à la diffusion et l’analyse des données.</w:t>
                      </w:r>
                    </w:p>
                    <w:p w14:paraId="4797D0F7" w14:textId="77777777" w:rsidR="00136388" w:rsidRDefault="00136388" w:rsidP="00136388">
                      <w:pPr>
                        <w:tabs>
                          <w:tab w:val="left" w:pos="709"/>
                        </w:tabs>
                        <w:suppressAutoHyphens/>
                        <w:spacing w:before="40" w:after="40" w:line="240" w:lineRule="auto"/>
                        <w:ind w:left="720"/>
                        <w:jc w:val="both"/>
                      </w:pPr>
                    </w:p>
                    <w:p w14:paraId="5AC5F8CD" w14:textId="312E8EAB" w:rsidR="00383919" w:rsidRDefault="00AD2D2F" w:rsidP="00383919">
                      <w:pPr>
                        <w:rPr>
                          <w:color w:val="002060"/>
                        </w:rPr>
                      </w:pPr>
                      <w:r w:rsidRPr="00857543">
                        <w:rPr>
                          <w:color w:val="002060"/>
                        </w:rPr>
                        <w:t>Mission</w:t>
                      </w:r>
                      <w:r>
                        <w:rPr>
                          <w:color w:val="002060"/>
                        </w:rPr>
                        <w:t xml:space="preserve"> d’encadrements : </w:t>
                      </w:r>
                      <w:sdt>
                        <w:sdtPr>
                          <w:rPr>
                            <w:color w:val="002060"/>
                          </w:rPr>
                          <w:id w:val="904731805"/>
                          <w14:checkbox>
                            <w14:checked w14:val="0"/>
                            <w14:checkedState w14:val="2612" w14:font="MS Gothic"/>
                            <w14:uncheckedState w14:val="2610" w14:font="MS Gothic"/>
                          </w14:checkbox>
                        </w:sdtPr>
                        <w:sdtEndPr/>
                        <w:sdtContent>
                          <w:r>
                            <w:rPr>
                              <w:rFonts w:ascii="MS Gothic" w:eastAsia="MS Gothic" w:hAnsi="MS Gothic" w:hint="eastAsia"/>
                              <w:color w:val="002060"/>
                            </w:rPr>
                            <w:t>☐</w:t>
                          </w:r>
                        </w:sdtContent>
                      </w:sdt>
                      <w:r>
                        <w:rPr>
                          <w:color w:val="002060"/>
                        </w:rPr>
                        <w:t xml:space="preserve"> oui </w:t>
                      </w:r>
                      <w:sdt>
                        <w:sdtPr>
                          <w:rPr>
                            <w:color w:val="002060"/>
                          </w:rPr>
                          <w:id w:val="19588917"/>
                          <w14:checkbox>
                            <w14:checked w14:val="1"/>
                            <w14:checkedState w14:val="2612" w14:font="MS Gothic"/>
                            <w14:uncheckedState w14:val="2610" w14:font="MS Gothic"/>
                          </w14:checkbox>
                        </w:sdtPr>
                        <w:sdtEndPr/>
                        <w:sdtContent>
                          <w:r w:rsidR="00136388">
                            <w:rPr>
                              <w:rFonts w:ascii="MS Gothic" w:eastAsia="MS Gothic" w:hAnsi="MS Gothic" w:hint="eastAsia"/>
                              <w:color w:val="002060"/>
                            </w:rPr>
                            <w:t>☒</w:t>
                          </w:r>
                        </w:sdtContent>
                      </w:sdt>
                      <w:r w:rsidR="00A602C4">
                        <w:rPr>
                          <w:color w:val="002060"/>
                        </w:rPr>
                        <w:t xml:space="preserve"> Non</w:t>
                      </w:r>
                    </w:p>
                  </w:txbxContent>
                </v:textbox>
                <w10:wrap type="square" anchorx="margin"/>
              </v:shape>
            </w:pict>
          </mc:Fallback>
        </mc:AlternateContent>
      </w:r>
      <w:r w:rsidRPr="00A602C4">
        <w:rPr>
          <w:b/>
          <w:noProof/>
          <w:color w:val="1F3864" w:themeColor="accent5" w:themeShade="80"/>
          <w:szCs w:val="20"/>
          <w:lang w:eastAsia="fr-FR"/>
        </w:rPr>
        <mc:AlternateContent>
          <mc:Choice Requires="wps">
            <w:drawing>
              <wp:anchor distT="45720" distB="45720" distL="114300" distR="114300" simplePos="0" relativeHeight="251655680" behindDoc="1" locked="0" layoutInCell="1" allowOverlap="1" wp14:anchorId="3091D5C1" wp14:editId="1611F85E">
                <wp:simplePos x="0" y="0"/>
                <wp:positionH relativeFrom="margin">
                  <wp:posOffset>3680411</wp:posOffset>
                </wp:positionH>
                <wp:positionV relativeFrom="paragraph">
                  <wp:posOffset>482258</wp:posOffset>
                </wp:positionV>
                <wp:extent cx="3463290" cy="8975090"/>
                <wp:effectExtent l="0" t="0" r="22860" b="16510"/>
                <wp:wrapTight wrapText="bothSides">
                  <wp:wrapPolygon edited="0">
                    <wp:start x="0" y="0"/>
                    <wp:lineTo x="0" y="21594"/>
                    <wp:lineTo x="21624" y="21594"/>
                    <wp:lineTo x="21624" y="0"/>
                    <wp:lineTo x="0" y="0"/>
                  </wp:wrapPolygon>
                </wp:wrapTight>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3290" cy="8975090"/>
                        </a:xfrm>
                        <a:prstGeom prst="rect">
                          <a:avLst/>
                        </a:prstGeom>
                        <a:solidFill>
                          <a:srgbClr val="FFFFFF"/>
                        </a:solidFill>
                        <a:ln w="9525">
                          <a:solidFill>
                            <a:srgbClr val="000000"/>
                          </a:solidFill>
                          <a:miter lim="800000"/>
                          <a:headEnd/>
                          <a:tailEnd/>
                        </a:ln>
                      </wps:spPr>
                      <wps:txbx>
                        <w:txbxContent>
                          <w:p w14:paraId="3426867B" w14:textId="77777777" w:rsidR="00AD2D2F" w:rsidRPr="002F0757" w:rsidRDefault="00AD2D2F" w:rsidP="002F0757">
                            <w:pPr>
                              <w:rPr>
                                <w:b/>
                                <w:noProof/>
                                <w:color w:val="1F3864" w:themeColor="accent5" w:themeShade="80"/>
                                <w:sz w:val="28"/>
                                <w:lang w:eastAsia="fr-FR"/>
                              </w:rPr>
                            </w:pPr>
                            <w:r>
                              <w:rPr>
                                <w:b/>
                                <w:noProof/>
                                <w:color w:val="1F3864" w:themeColor="accent5" w:themeShade="80"/>
                                <w:sz w:val="28"/>
                                <w:lang w:eastAsia="fr-FR"/>
                              </w:rPr>
                              <w:t>Compétences attendues :</w:t>
                            </w:r>
                          </w:p>
                          <w:p w14:paraId="7DBA9231" w14:textId="77777777" w:rsidR="00136388" w:rsidRPr="00136388" w:rsidRDefault="00136388" w:rsidP="0056312E">
                            <w:pPr>
                              <w:spacing w:after="0"/>
                              <w:rPr>
                                <w:rFonts w:cs="Arial"/>
                                <w:b/>
                                <w:bCs/>
                              </w:rPr>
                            </w:pPr>
                            <w:r w:rsidRPr="00136388">
                              <w:rPr>
                                <w:rFonts w:cs="Arial"/>
                                <w:b/>
                                <w:bCs/>
                              </w:rPr>
                              <w:t>Savoir (connaissances)</w:t>
                            </w:r>
                          </w:p>
                          <w:p w14:paraId="7987630D" w14:textId="3291A1EC" w:rsidR="00136388" w:rsidRPr="00136388" w:rsidRDefault="00136388" w:rsidP="0056312E">
                            <w:pPr>
                              <w:pStyle w:val="Paragraphedeliste"/>
                              <w:numPr>
                                <w:ilvl w:val="0"/>
                                <w:numId w:val="25"/>
                              </w:numPr>
                              <w:spacing w:after="0"/>
                              <w:rPr>
                                <w:rFonts w:cs="Arial"/>
                              </w:rPr>
                            </w:pPr>
                            <w:r w:rsidRPr="00136388">
                              <w:rPr>
                                <w:rFonts w:cs="Arial"/>
                              </w:rPr>
                              <w:t>Gestion du patrimoine immobilier (sécurité, accessibilité, domanialité, urbanisme, BIM…)</w:t>
                            </w:r>
                          </w:p>
                          <w:p w14:paraId="59EFD04C" w14:textId="17FDA00C" w:rsidR="00136388" w:rsidRPr="00136388" w:rsidRDefault="00136388" w:rsidP="0056312E">
                            <w:pPr>
                              <w:pStyle w:val="Paragraphedeliste"/>
                              <w:numPr>
                                <w:ilvl w:val="0"/>
                                <w:numId w:val="25"/>
                              </w:numPr>
                              <w:spacing w:after="0"/>
                              <w:rPr>
                                <w:rFonts w:cs="Arial"/>
                              </w:rPr>
                            </w:pPr>
                            <w:r w:rsidRPr="00136388">
                              <w:rPr>
                                <w:rFonts w:cs="Arial"/>
                              </w:rPr>
                              <w:t>Système de Gestion de Bases de Données</w:t>
                            </w:r>
                          </w:p>
                          <w:p w14:paraId="6016E712" w14:textId="223A5312" w:rsidR="00136388" w:rsidRPr="00136388" w:rsidRDefault="00136388" w:rsidP="0056312E">
                            <w:pPr>
                              <w:pStyle w:val="Paragraphedeliste"/>
                              <w:numPr>
                                <w:ilvl w:val="0"/>
                                <w:numId w:val="25"/>
                              </w:numPr>
                              <w:spacing w:after="0"/>
                              <w:rPr>
                                <w:rFonts w:cs="Arial"/>
                              </w:rPr>
                            </w:pPr>
                            <w:r w:rsidRPr="00136388">
                              <w:rPr>
                                <w:rFonts w:cs="Arial"/>
                              </w:rPr>
                              <w:t>Gestion électronique des documents</w:t>
                            </w:r>
                          </w:p>
                          <w:p w14:paraId="69AB9A38" w14:textId="0BA78541" w:rsidR="00136388" w:rsidRPr="00136388" w:rsidRDefault="00136388" w:rsidP="0056312E">
                            <w:pPr>
                              <w:pStyle w:val="Paragraphedeliste"/>
                              <w:numPr>
                                <w:ilvl w:val="0"/>
                                <w:numId w:val="25"/>
                              </w:numPr>
                              <w:spacing w:after="0"/>
                              <w:rPr>
                                <w:rFonts w:cs="Arial"/>
                              </w:rPr>
                            </w:pPr>
                            <w:r w:rsidRPr="00136388">
                              <w:rPr>
                                <w:rFonts w:cs="Arial"/>
                              </w:rPr>
                              <w:t>Principe de fonctionnement des organisations</w:t>
                            </w:r>
                          </w:p>
                          <w:p w14:paraId="774839C5" w14:textId="6394E29E" w:rsidR="00136388" w:rsidRPr="00136388" w:rsidRDefault="00136388" w:rsidP="0056312E">
                            <w:pPr>
                              <w:pStyle w:val="Paragraphedeliste"/>
                              <w:numPr>
                                <w:ilvl w:val="0"/>
                                <w:numId w:val="25"/>
                              </w:numPr>
                              <w:spacing w:after="0"/>
                              <w:rPr>
                                <w:rFonts w:cs="Arial"/>
                              </w:rPr>
                            </w:pPr>
                            <w:r w:rsidRPr="00136388">
                              <w:rPr>
                                <w:rFonts w:cs="Arial"/>
                              </w:rPr>
                              <w:t>Techniques de relevés graphiques</w:t>
                            </w:r>
                          </w:p>
                          <w:p w14:paraId="28DD3C32" w14:textId="0D9BAE59" w:rsidR="00136388" w:rsidRPr="00136388" w:rsidRDefault="00136388" w:rsidP="0056312E">
                            <w:pPr>
                              <w:pStyle w:val="Paragraphedeliste"/>
                              <w:numPr>
                                <w:ilvl w:val="0"/>
                                <w:numId w:val="25"/>
                              </w:numPr>
                              <w:spacing w:after="0"/>
                              <w:rPr>
                                <w:rFonts w:cs="Arial"/>
                              </w:rPr>
                            </w:pPr>
                            <w:r w:rsidRPr="00136388">
                              <w:rPr>
                                <w:rFonts w:cs="Arial"/>
                              </w:rPr>
                              <w:t>Réglementation de la commande publique</w:t>
                            </w:r>
                          </w:p>
                          <w:p w14:paraId="4A5B06EE" w14:textId="77777777" w:rsidR="00136388" w:rsidRPr="00136388" w:rsidRDefault="00136388" w:rsidP="00136388">
                            <w:pPr>
                              <w:rPr>
                                <w:rFonts w:cs="Arial"/>
                              </w:rPr>
                            </w:pPr>
                          </w:p>
                          <w:p w14:paraId="2125BE37" w14:textId="77777777" w:rsidR="00136388" w:rsidRPr="00136388" w:rsidRDefault="00136388" w:rsidP="0056312E">
                            <w:pPr>
                              <w:spacing w:after="0"/>
                              <w:rPr>
                                <w:rFonts w:cs="Arial"/>
                                <w:b/>
                                <w:bCs/>
                              </w:rPr>
                            </w:pPr>
                            <w:r w:rsidRPr="00136388">
                              <w:rPr>
                                <w:rFonts w:cs="Arial"/>
                                <w:b/>
                                <w:bCs/>
                              </w:rPr>
                              <w:t>Savoir-faire (compétences techniques/opérationnelles, relationnelles, managériales)</w:t>
                            </w:r>
                          </w:p>
                          <w:p w14:paraId="3FFF1115" w14:textId="3B52EFEC" w:rsidR="00136388" w:rsidRDefault="00136388" w:rsidP="0056312E">
                            <w:pPr>
                              <w:pStyle w:val="Paragraphedeliste"/>
                              <w:numPr>
                                <w:ilvl w:val="0"/>
                                <w:numId w:val="26"/>
                              </w:numPr>
                              <w:spacing w:after="0"/>
                              <w:rPr>
                                <w:rFonts w:cs="Arial"/>
                              </w:rPr>
                            </w:pPr>
                            <w:r w:rsidRPr="0056312E">
                              <w:rPr>
                                <w:rFonts w:cs="Arial"/>
                              </w:rPr>
                              <w:t>Construire et gérer un système d’information patrimonial immobilier</w:t>
                            </w:r>
                          </w:p>
                          <w:p w14:paraId="4341DC7F" w14:textId="77777777" w:rsidR="00455E7A" w:rsidRPr="0056312E" w:rsidRDefault="00455E7A" w:rsidP="00455E7A">
                            <w:pPr>
                              <w:pStyle w:val="Paragraphedeliste"/>
                              <w:numPr>
                                <w:ilvl w:val="0"/>
                                <w:numId w:val="26"/>
                              </w:numPr>
                              <w:spacing w:after="0"/>
                              <w:rPr>
                                <w:rFonts w:cs="Arial"/>
                              </w:rPr>
                            </w:pPr>
                            <w:r w:rsidRPr="0056312E">
                              <w:rPr>
                                <w:rFonts w:cs="Arial"/>
                              </w:rPr>
                              <w:t>Mettre en œuvre des procédures et des règles</w:t>
                            </w:r>
                            <w:r>
                              <w:rPr>
                                <w:rFonts w:cs="Arial"/>
                              </w:rPr>
                              <w:t xml:space="preserve"> (</w:t>
                            </w:r>
                            <w:r w:rsidRPr="0056312E">
                              <w:rPr>
                                <w:rFonts w:cs="Arial"/>
                              </w:rPr>
                              <w:t>mise à jour des données, campagnes de relevés</w:t>
                            </w:r>
                            <w:r>
                              <w:rPr>
                                <w:rFonts w:cs="Arial"/>
                              </w:rPr>
                              <w:t xml:space="preserve"> d</w:t>
                            </w:r>
                            <w:r w:rsidRPr="0056312E">
                              <w:rPr>
                                <w:rFonts w:cs="Arial"/>
                              </w:rPr>
                              <w:t>'informations...)</w:t>
                            </w:r>
                          </w:p>
                          <w:p w14:paraId="373F28F2" w14:textId="2488F58F" w:rsidR="00136388" w:rsidRPr="0056312E" w:rsidRDefault="00136388" w:rsidP="0056312E">
                            <w:pPr>
                              <w:pStyle w:val="Paragraphedeliste"/>
                              <w:numPr>
                                <w:ilvl w:val="0"/>
                                <w:numId w:val="26"/>
                              </w:numPr>
                              <w:spacing w:after="0"/>
                              <w:rPr>
                                <w:rFonts w:cs="Arial"/>
                              </w:rPr>
                            </w:pPr>
                            <w:r w:rsidRPr="0056312E">
                              <w:rPr>
                                <w:rFonts w:cs="Arial"/>
                              </w:rPr>
                              <w:t xml:space="preserve">Utiliser les différents logiciels spécifiques à </w:t>
                            </w:r>
                            <w:r w:rsidR="0056312E">
                              <w:rPr>
                                <w:rFonts w:cs="Arial"/>
                              </w:rPr>
                              <w:t>l</w:t>
                            </w:r>
                            <w:r w:rsidRPr="0056312E">
                              <w:rPr>
                                <w:rFonts w:cs="Arial"/>
                              </w:rPr>
                              <w:t>'activité (outils bureautiques et de datavisualisation)</w:t>
                            </w:r>
                          </w:p>
                          <w:p w14:paraId="0D12AF59" w14:textId="27B3DDAC" w:rsidR="00136388" w:rsidRPr="0056312E" w:rsidRDefault="00136388" w:rsidP="0056312E">
                            <w:pPr>
                              <w:pStyle w:val="Paragraphedeliste"/>
                              <w:numPr>
                                <w:ilvl w:val="0"/>
                                <w:numId w:val="26"/>
                              </w:numPr>
                              <w:spacing w:after="0"/>
                              <w:rPr>
                                <w:rFonts w:cs="Arial"/>
                              </w:rPr>
                            </w:pPr>
                            <w:r w:rsidRPr="0056312E">
                              <w:rPr>
                                <w:rFonts w:cs="Arial"/>
                              </w:rPr>
                              <w:t xml:space="preserve">Aptitude à la conduite et la gestion de projets </w:t>
                            </w:r>
                            <w:r w:rsidR="0056312E">
                              <w:rPr>
                                <w:rFonts w:cs="Arial"/>
                              </w:rPr>
                              <w:t>p</w:t>
                            </w:r>
                            <w:r w:rsidRPr="0056312E">
                              <w:rPr>
                                <w:rFonts w:cs="Arial"/>
                              </w:rPr>
                              <w:t>our le service</w:t>
                            </w:r>
                          </w:p>
                          <w:p w14:paraId="20DD9E3C" w14:textId="77777777" w:rsidR="00136388" w:rsidRPr="0056312E" w:rsidRDefault="00136388" w:rsidP="0056312E">
                            <w:pPr>
                              <w:pStyle w:val="Paragraphedeliste"/>
                              <w:numPr>
                                <w:ilvl w:val="0"/>
                                <w:numId w:val="26"/>
                              </w:numPr>
                              <w:spacing w:after="0"/>
                              <w:rPr>
                                <w:rFonts w:cs="Arial"/>
                              </w:rPr>
                            </w:pPr>
                            <w:r w:rsidRPr="0056312E">
                              <w:rPr>
                                <w:rFonts w:cs="Arial"/>
                              </w:rPr>
                              <w:t>Gérer et contribuer aux autres projets en cours</w:t>
                            </w:r>
                          </w:p>
                          <w:p w14:paraId="710C2069" w14:textId="19D4E49F" w:rsidR="00136388" w:rsidRPr="0056312E" w:rsidRDefault="00136388" w:rsidP="0056312E">
                            <w:pPr>
                              <w:pStyle w:val="Paragraphedeliste"/>
                              <w:numPr>
                                <w:ilvl w:val="0"/>
                                <w:numId w:val="26"/>
                              </w:numPr>
                              <w:spacing w:after="0"/>
                              <w:rPr>
                                <w:rFonts w:cs="Arial"/>
                              </w:rPr>
                            </w:pPr>
                            <w:r w:rsidRPr="0056312E">
                              <w:rPr>
                                <w:rFonts w:cs="Arial"/>
                              </w:rPr>
                              <w:t>Savoir planifier et respecter des délais</w:t>
                            </w:r>
                          </w:p>
                          <w:p w14:paraId="4E49F77F" w14:textId="4A45341D" w:rsidR="00136388" w:rsidRPr="0056312E" w:rsidRDefault="00136388" w:rsidP="0056312E">
                            <w:pPr>
                              <w:pStyle w:val="Paragraphedeliste"/>
                              <w:numPr>
                                <w:ilvl w:val="0"/>
                                <w:numId w:val="26"/>
                              </w:numPr>
                              <w:spacing w:after="0"/>
                              <w:rPr>
                                <w:rFonts w:cs="Arial"/>
                              </w:rPr>
                            </w:pPr>
                            <w:r w:rsidRPr="0056312E">
                              <w:rPr>
                                <w:rFonts w:cs="Arial"/>
                              </w:rPr>
                              <w:t>Animer des formations sur le SIPI auprès des util</w:t>
                            </w:r>
                            <w:r w:rsidR="0056312E">
                              <w:rPr>
                                <w:rFonts w:cs="Arial"/>
                              </w:rPr>
                              <w:t>i</w:t>
                            </w:r>
                            <w:r w:rsidRPr="0056312E">
                              <w:rPr>
                                <w:rFonts w:cs="Arial"/>
                              </w:rPr>
                              <w:t>sateurs</w:t>
                            </w:r>
                          </w:p>
                          <w:p w14:paraId="06A898C9" w14:textId="4D745B8A" w:rsidR="00136388" w:rsidRPr="0056312E" w:rsidRDefault="00136388" w:rsidP="0056312E">
                            <w:pPr>
                              <w:pStyle w:val="Paragraphedeliste"/>
                              <w:numPr>
                                <w:ilvl w:val="0"/>
                                <w:numId w:val="26"/>
                              </w:numPr>
                              <w:spacing w:after="0"/>
                              <w:rPr>
                                <w:rFonts w:cs="Arial"/>
                              </w:rPr>
                            </w:pPr>
                            <w:r w:rsidRPr="0056312E">
                              <w:rPr>
                                <w:rFonts w:cs="Arial"/>
                              </w:rPr>
                              <w:t>Maîtrise des outils informatiques relatifs aux out</w:t>
                            </w:r>
                            <w:r w:rsidR="0056312E">
                              <w:rPr>
                                <w:rFonts w:cs="Arial"/>
                              </w:rPr>
                              <w:t>i</w:t>
                            </w:r>
                            <w:r w:rsidRPr="0056312E">
                              <w:rPr>
                                <w:rFonts w:cs="Arial"/>
                              </w:rPr>
                              <w:t>ls d’aide à la décision : Langages SQL, JavaScript et HTML/CSS, Python…</w:t>
                            </w:r>
                          </w:p>
                          <w:p w14:paraId="0CF9FBBD" w14:textId="0F4D651A" w:rsidR="00136388" w:rsidRPr="0056312E" w:rsidRDefault="00136388" w:rsidP="0056312E">
                            <w:pPr>
                              <w:pStyle w:val="Paragraphedeliste"/>
                              <w:numPr>
                                <w:ilvl w:val="0"/>
                                <w:numId w:val="26"/>
                              </w:numPr>
                              <w:spacing w:after="0"/>
                              <w:rPr>
                                <w:rFonts w:cs="Arial"/>
                              </w:rPr>
                            </w:pPr>
                            <w:r w:rsidRPr="0056312E">
                              <w:rPr>
                                <w:rFonts w:cs="Arial"/>
                              </w:rPr>
                              <w:t>Rédiger des rapports, des documents techniques ou</w:t>
                            </w:r>
                            <w:r w:rsidR="0056312E">
                              <w:rPr>
                                <w:rFonts w:cs="Arial"/>
                              </w:rPr>
                              <w:t xml:space="preserve"> </w:t>
                            </w:r>
                            <w:r w:rsidRPr="0056312E">
                              <w:rPr>
                                <w:rFonts w:cs="Arial"/>
                              </w:rPr>
                              <w:t>des documents de synthèse communicants</w:t>
                            </w:r>
                          </w:p>
                          <w:p w14:paraId="6D3B3549" w14:textId="77777777" w:rsidR="00136388" w:rsidRPr="00136388" w:rsidRDefault="00136388" w:rsidP="00136388">
                            <w:pPr>
                              <w:rPr>
                                <w:rFonts w:cs="Arial"/>
                              </w:rPr>
                            </w:pPr>
                          </w:p>
                          <w:p w14:paraId="0035F024" w14:textId="77777777" w:rsidR="00136388" w:rsidRPr="00136388" w:rsidRDefault="00136388" w:rsidP="0056312E">
                            <w:pPr>
                              <w:spacing w:after="0"/>
                              <w:rPr>
                                <w:rFonts w:cs="Arial"/>
                                <w:b/>
                                <w:bCs/>
                              </w:rPr>
                            </w:pPr>
                            <w:r w:rsidRPr="00136388">
                              <w:rPr>
                                <w:rFonts w:cs="Arial"/>
                                <w:b/>
                                <w:bCs/>
                              </w:rPr>
                              <w:t>Savoir être (qualités professionnelles, aptitudes, attitudes/comportements attendus)</w:t>
                            </w:r>
                          </w:p>
                          <w:p w14:paraId="304A3DB1" w14:textId="25FDBCAF" w:rsidR="00136388" w:rsidRPr="0056312E" w:rsidRDefault="00136388" w:rsidP="0056312E">
                            <w:pPr>
                              <w:pStyle w:val="Paragraphedeliste"/>
                              <w:numPr>
                                <w:ilvl w:val="0"/>
                                <w:numId w:val="27"/>
                              </w:numPr>
                              <w:spacing w:after="0"/>
                              <w:rPr>
                                <w:rFonts w:cs="Arial"/>
                              </w:rPr>
                            </w:pPr>
                            <w:r w:rsidRPr="0056312E">
                              <w:rPr>
                                <w:rFonts w:cs="Arial"/>
                              </w:rPr>
                              <w:t>Rigueur et fiabilité.</w:t>
                            </w:r>
                          </w:p>
                          <w:p w14:paraId="2B2D7403" w14:textId="7637225E" w:rsidR="00136388" w:rsidRPr="0056312E" w:rsidRDefault="00136388" w:rsidP="0056312E">
                            <w:pPr>
                              <w:pStyle w:val="Paragraphedeliste"/>
                              <w:numPr>
                                <w:ilvl w:val="0"/>
                                <w:numId w:val="27"/>
                              </w:numPr>
                              <w:spacing w:after="0"/>
                              <w:rPr>
                                <w:rFonts w:cs="Arial"/>
                              </w:rPr>
                            </w:pPr>
                            <w:r w:rsidRPr="0056312E">
                              <w:rPr>
                                <w:rFonts w:cs="Arial"/>
                              </w:rPr>
                              <w:t>Sens relationnel et pédagogique</w:t>
                            </w:r>
                          </w:p>
                          <w:p w14:paraId="09C86E9C" w14:textId="05809EFF" w:rsidR="00136388" w:rsidRPr="0056312E" w:rsidRDefault="00136388" w:rsidP="0056312E">
                            <w:pPr>
                              <w:pStyle w:val="Paragraphedeliste"/>
                              <w:numPr>
                                <w:ilvl w:val="0"/>
                                <w:numId w:val="27"/>
                              </w:numPr>
                              <w:spacing w:after="0"/>
                              <w:rPr>
                                <w:rFonts w:cs="Arial"/>
                              </w:rPr>
                            </w:pPr>
                            <w:r w:rsidRPr="0056312E">
                              <w:rPr>
                                <w:rFonts w:cs="Arial"/>
                              </w:rPr>
                              <w:t>Sens de l’organisation et autonomie</w:t>
                            </w:r>
                          </w:p>
                          <w:p w14:paraId="69481024" w14:textId="06E0A7DC" w:rsidR="00136388" w:rsidRDefault="00136388" w:rsidP="0056312E">
                            <w:pPr>
                              <w:pStyle w:val="Paragraphedeliste"/>
                              <w:numPr>
                                <w:ilvl w:val="0"/>
                                <w:numId w:val="27"/>
                              </w:numPr>
                              <w:spacing w:after="0"/>
                              <w:rPr>
                                <w:rFonts w:cs="Arial"/>
                              </w:rPr>
                            </w:pPr>
                            <w:r w:rsidRPr="0056312E">
                              <w:rPr>
                                <w:rFonts w:cs="Arial"/>
                              </w:rPr>
                              <w:t>Capacité d’écoute, d’analyse et de synthèse</w:t>
                            </w:r>
                          </w:p>
                          <w:p w14:paraId="73946395" w14:textId="77777777" w:rsidR="00455E7A" w:rsidRDefault="00455E7A" w:rsidP="0056312E">
                            <w:pPr>
                              <w:pStyle w:val="Paragraphedeliste"/>
                              <w:numPr>
                                <w:ilvl w:val="0"/>
                                <w:numId w:val="27"/>
                              </w:numPr>
                              <w:spacing w:after="0"/>
                              <w:rPr>
                                <w:rFonts w:cs="Arial"/>
                              </w:rPr>
                            </w:pPr>
                          </w:p>
                          <w:p w14:paraId="74D5A598" w14:textId="77777777" w:rsidR="00455E7A" w:rsidRPr="00455E7A" w:rsidRDefault="00455E7A" w:rsidP="00455E7A">
                            <w:pPr>
                              <w:pStyle w:val="Paragraphedeliste"/>
                              <w:numPr>
                                <w:ilvl w:val="0"/>
                                <w:numId w:val="27"/>
                              </w:numPr>
                              <w:spacing w:after="0"/>
                              <w:rPr>
                                <w:b/>
                                <w:noProof/>
                                <w:color w:val="1F3864" w:themeColor="accent5" w:themeShade="80"/>
                                <w:sz w:val="28"/>
                                <w:lang w:eastAsia="fr-FR"/>
                              </w:rPr>
                            </w:pPr>
                            <w:r w:rsidRPr="00455E7A">
                              <w:rPr>
                                <w:b/>
                                <w:noProof/>
                                <w:color w:val="1F3864" w:themeColor="accent5" w:themeShade="80"/>
                                <w:sz w:val="28"/>
                                <w:lang w:eastAsia="fr-FR"/>
                              </w:rPr>
                              <w:t>Formation souhaitée :</w:t>
                            </w:r>
                          </w:p>
                          <w:p w14:paraId="433EACBB" w14:textId="77777777" w:rsidR="00455E7A" w:rsidRDefault="00455E7A" w:rsidP="00455E7A">
                            <w:pPr>
                              <w:pStyle w:val="Paragraphedeliste"/>
                              <w:numPr>
                                <w:ilvl w:val="0"/>
                                <w:numId w:val="27"/>
                              </w:numPr>
                              <w:rPr>
                                <w:noProof/>
                                <w:lang w:eastAsia="fr-FR"/>
                              </w:rPr>
                            </w:pPr>
                            <w:r w:rsidRPr="0056312E">
                              <w:rPr>
                                <w:noProof/>
                                <w:lang w:eastAsia="fr-FR"/>
                              </w:rPr>
                              <w:t>Niveau Bac + 3 / Bac + 5 dans le domaine</w:t>
                            </w:r>
                            <w:r>
                              <w:rPr>
                                <w:noProof/>
                                <w:lang w:eastAsia="fr-FR"/>
                              </w:rPr>
                              <w:t xml:space="preserve"> </w:t>
                            </w:r>
                            <w:r w:rsidRPr="0056312E">
                              <w:rPr>
                                <w:noProof/>
                                <w:lang w:eastAsia="fr-FR"/>
                              </w:rPr>
                              <w:t xml:space="preserve">des systèmes d’information </w:t>
                            </w:r>
                            <w:r>
                              <w:rPr>
                                <w:noProof/>
                                <w:lang w:eastAsia="fr-FR"/>
                              </w:rPr>
                              <w:t xml:space="preserve">et/ou </w:t>
                            </w:r>
                            <w:r w:rsidRPr="0056312E">
                              <w:rPr>
                                <w:noProof/>
                                <w:lang w:eastAsia="fr-FR"/>
                              </w:rPr>
                              <w:t>du bâtiment.</w:t>
                            </w:r>
                          </w:p>
                          <w:p w14:paraId="56756D28" w14:textId="77777777" w:rsidR="00455E7A" w:rsidRDefault="00455E7A" w:rsidP="00455E7A">
                            <w:pPr>
                              <w:pStyle w:val="Paragraphedeliste"/>
                              <w:numPr>
                                <w:ilvl w:val="0"/>
                                <w:numId w:val="27"/>
                              </w:numPr>
                              <w:rPr>
                                <w:noProof/>
                                <w:lang w:eastAsia="fr-FR"/>
                              </w:rPr>
                            </w:pPr>
                          </w:p>
                          <w:p w14:paraId="080A3A26" w14:textId="60B8A74C" w:rsidR="00455E7A" w:rsidRPr="00455E7A" w:rsidRDefault="00455E7A" w:rsidP="00212612">
                            <w:pPr>
                              <w:pStyle w:val="Paragraphedeliste"/>
                              <w:numPr>
                                <w:ilvl w:val="0"/>
                                <w:numId w:val="27"/>
                              </w:numPr>
                              <w:spacing w:after="0"/>
                              <w:rPr>
                                <w:rFonts w:cs="Arial"/>
                              </w:rPr>
                            </w:pPr>
                            <w:r w:rsidRPr="00455E7A">
                              <w:rPr>
                                <w:rFonts w:ascii="Calibri" w:hAnsi="Calibri"/>
                              </w:rPr>
                              <w:t>Déplacements fréquents sur les différents sites de l’université.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91D5C1" id="_x0000_t202" coordsize="21600,21600" o:spt="202" path="m,l,21600r21600,l21600,xe">
                <v:stroke joinstyle="miter"/>
                <v:path gradientshapeok="t" o:connecttype="rect"/>
              </v:shapetype>
              <v:shape id="_x0000_s1032" type="#_x0000_t202" style="position:absolute;left:0;text-align:left;margin-left:289.8pt;margin-top:37.95pt;width:272.7pt;height:706.7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">
                <v:textbox>
                  <w:txbxContent>
                    <w:p w14:paraId="3426867B" w14:textId="77777777" w:rsidR="00AD2D2F" w:rsidRPr="002F0757" w:rsidRDefault="00AD2D2F" w:rsidP="002F0757">
                      <w:pPr>
                        <w:rPr>
                          <w:b/>
                          <w:noProof/>
                          <w:color w:val="1F3864" w:themeColor="accent5" w:themeShade="80"/>
                          <w:sz w:val="28"/>
                          <w:lang w:eastAsia="fr-FR"/>
                        </w:rPr>
                      </w:pPr>
                      <w:r>
                        <w:rPr>
                          <w:b/>
                          <w:noProof/>
                          <w:color w:val="1F3864" w:themeColor="accent5" w:themeShade="80"/>
                          <w:sz w:val="28"/>
                          <w:lang w:eastAsia="fr-FR"/>
                        </w:rPr>
                        <w:t>Compétences attendues :</w:t>
                      </w:r>
                    </w:p>
                    <w:p w14:paraId="7DBA9231" w14:textId="77777777" w:rsidR="00136388" w:rsidRPr="00136388" w:rsidRDefault="00136388" w:rsidP="0056312E">
                      <w:pPr>
                        <w:spacing w:after="0"/>
                        <w:rPr>
                          <w:rFonts w:cs="Arial"/>
                          <w:b/>
                          <w:bCs/>
                        </w:rPr>
                      </w:pPr>
                      <w:r w:rsidRPr="00136388">
                        <w:rPr>
                          <w:rFonts w:cs="Arial"/>
                          <w:b/>
                          <w:bCs/>
                        </w:rPr>
                        <w:t>Savoir (connaissances)</w:t>
                      </w:r>
                    </w:p>
                    <w:p w14:paraId="7987630D" w14:textId="3291A1EC" w:rsidR="00136388" w:rsidRPr="00136388" w:rsidRDefault="00136388" w:rsidP="0056312E">
                      <w:pPr>
                        <w:pStyle w:val="Paragraphedeliste"/>
                        <w:numPr>
                          <w:ilvl w:val="0"/>
                          <w:numId w:val="25"/>
                        </w:numPr>
                        <w:spacing w:after="0"/>
                        <w:rPr>
                          <w:rFonts w:cs="Arial"/>
                        </w:rPr>
                      </w:pPr>
                      <w:r w:rsidRPr="00136388">
                        <w:rPr>
                          <w:rFonts w:cs="Arial"/>
                        </w:rPr>
                        <w:t>Gestion du patrimoine immobilier (sécurité, accessibilité, domanialité, urbanisme, BIM…)</w:t>
                      </w:r>
                    </w:p>
                    <w:p w14:paraId="59EFD04C" w14:textId="17FDA00C" w:rsidR="00136388" w:rsidRPr="00136388" w:rsidRDefault="00136388" w:rsidP="0056312E">
                      <w:pPr>
                        <w:pStyle w:val="Paragraphedeliste"/>
                        <w:numPr>
                          <w:ilvl w:val="0"/>
                          <w:numId w:val="25"/>
                        </w:numPr>
                        <w:spacing w:after="0"/>
                        <w:rPr>
                          <w:rFonts w:cs="Arial"/>
                        </w:rPr>
                      </w:pPr>
                      <w:r w:rsidRPr="00136388">
                        <w:rPr>
                          <w:rFonts w:cs="Arial"/>
                        </w:rPr>
                        <w:t>Système de Gestion de Bases de Données</w:t>
                      </w:r>
                    </w:p>
                    <w:p w14:paraId="6016E712" w14:textId="223A5312" w:rsidR="00136388" w:rsidRPr="00136388" w:rsidRDefault="00136388" w:rsidP="0056312E">
                      <w:pPr>
                        <w:pStyle w:val="Paragraphedeliste"/>
                        <w:numPr>
                          <w:ilvl w:val="0"/>
                          <w:numId w:val="25"/>
                        </w:numPr>
                        <w:spacing w:after="0"/>
                        <w:rPr>
                          <w:rFonts w:cs="Arial"/>
                        </w:rPr>
                      </w:pPr>
                      <w:r w:rsidRPr="00136388">
                        <w:rPr>
                          <w:rFonts w:cs="Arial"/>
                        </w:rPr>
                        <w:t>Gestion électronique des documents</w:t>
                      </w:r>
                    </w:p>
                    <w:p w14:paraId="69AB9A38" w14:textId="0BA78541" w:rsidR="00136388" w:rsidRPr="00136388" w:rsidRDefault="00136388" w:rsidP="0056312E">
                      <w:pPr>
                        <w:pStyle w:val="Paragraphedeliste"/>
                        <w:numPr>
                          <w:ilvl w:val="0"/>
                          <w:numId w:val="25"/>
                        </w:numPr>
                        <w:spacing w:after="0"/>
                        <w:rPr>
                          <w:rFonts w:cs="Arial"/>
                        </w:rPr>
                      </w:pPr>
                      <w:r w:rsidRPr="00136388">
                        <w:rPr>
                          <w:rFonts w:cs="Arial"/>
                        </w:rPr>
                        <w:t>Principe de fonctionnement des organisations</w:t>
                      </w:r>
                    </w:p>
                    <w:p w14:paraId="774839C5" w14:textId="6394E29E" w:rsidR="00136388" w:rsidRPr="00136388" w:rsidRDefault="00136388" w:rsidP="0056312E">
                      <w:pPr>
                        <w:pStyle w:val="Paragraphedeliste"/>
                        <w:numPr>
                          <w:ilvl w:val="0"/>
                          <w:numId w:val="25"/>
                        </w:numPr>
                        <w:spacing w:after="0"/>
                        <w:rPr>
                          <w:rFonts w:cs="Arial"/>
                        </w:rPr>
                      </w:pPr>
                      <w:r w:rsidRPr="00136388">
                        <w:rPr>
                          <w:rFonts w:cs="Arial"/>
                        </w:rPr>
                        <w:t>Techniques de relevés graphiques</w:t>
                      </w:r>
                    </w:p>
                    <w:p w14:paraId="28DD3C32" w14:textId="0D9BAE59" w:rsidR="00136388" w:rsidRPr="00136388" w:rsidRDefault="00136388" w:rsidP="0056312E">
                      <w:pPr>
                        <w:pStyle w:val="Paragraphedeliste"/>
                        <w:numPr>
                          <w:ilvl w:val="0"/>
                          <w:numId w:val="25"/>
                        </w:numPr>
                        <w:spacing w:after="0"/>
                        <w:rPr>
                          <w:rFonts w:cs="Arial"/>
                        </w:rPr>
                      </w:pPr>
                      <w:r w:rsidRPr="00136388">
                        <w:rPr>
                          <w:rFonts w:cs="Arial"/>
                        </w:rPr>
                        <w:t>Réglementation de la commande publique</w:t>
                      </w:r>
                    </w:p>
                    <w:p w14:paraId="4A5B06EE" w14:textId="77777777" w:rsidR="00136388" w:rsidRPr="00136388" w:rsidRDefault="00136388" w:rsidP="00136388">
                      <w:pPr>
                        <w:rPr>
                          <w:rFonts w:cs="Arial"/>
                        </w:rPr>
                      </w:pPr>
                    </w:p>
                    <w:p w14:paraId="2125BE37" w14:textId="77777777" w:rsidR="00136388" w:rsidRPr="00136388" w:rsidRDefault="00136388" w:rsidP="0056312E">
                      <w:pPr>
                        <w:spacing w:after="0"/>
                        <w:rPr>
                          <w:rFonts w:cs="Arial"/>
                          <w:b/>
                          <w:bCs/>
                        </w:rPr>
                      </w:pPr>
                      <w:r w:rsidRPr="00136388">
                        <w:rPr>
                          <w:rFonts w:cs="Arial"/>
                          <w:b/>
                          <w:bCs/>
                        </w:rPr>
                        <w:t>Savoir-faire (compétences techniques/opérationnelles, relationnelles, managériales)</w:t>
                      </w:r>
                    </w:p>
                    <w:p w14:paraId="3FFF1115" w14:textId="3B52EFEC" w:rsidR="00136388" w:rsidRDefault="00136388" w:rsidP="0056312E">
                      <w:pPr>
                        <w:pStyle w:val="Paragraphedeliste"/>
                        <w:numPr>
                          <w:ilvl w:val="0"/>
                          <w:numId w:val="26"/>
                        </w:numPr>
                        <w:spacing w:after="0"/>
                        <w:rPr>
                          <w:rFonts w:cs="Arial"/>
                        </w:rPr>
                      </w:pPr>
                      <w:r w:rsidRPr="0056312E">
                        <w:rPr>
                          <w:rFonts w:cs="Arial"/>
                        </w:rPr>
                        <w:t>Construire et gérer un système d’information patrimonial immobilier</w:t>
                      </w:r>
                    </w:p>
                    <w:p w14:paraId="4341DC7F" w14:textId="77777777" w:rsidR="00455E7A" w:rsidRPr="0056312E" w:rsidRDefault="00455E7A" w:rsidP="00455E7A">
                      <w:pPr>
                        <w:pStyle w:val="Paragraphedeliste"/>
                        <w:numPr>
                          <w:ilvl w:val="0"/>
                          <w:numId w:val="26"/>
                        </w:numPr>
                        <w:spacing w:after="0"/>
                        <w:rPr>
                          <w:rFonts w:cs="Arial"/>
                        </w:rPr>
                      </w:pPr>
                      <w:r w:rsidRPr="0056312E">
                        <w:rPr>
                          <w:rFonts w:cs="Arial"/>
                        </w:rPr>
                        <w:t>Mettre en œuvre des procédures et des règles</w:t>
                      </w:r>
                      <w:r>
                        <w:rPr>
                          <w:rFonts w:cs="Arial"/>
                        </w:rPr>
                        <w:t xml:space="preserve"> (</w:t>
                      </w:r>
                      <w:r w:rsidRPr="0056312E">
                        <w:rPr>
                          <w:rFonts w:cs="Arial"/>
                        </w:rPr>
                        <w:t>mise à jour des données, campagnes de relevés</w:t>
                      </w:r>
                      <w:r>
                        <w:rPr>
                          <w:rFonts w:cs="Arial"/>
                        </w:rPr>
                        <w:t xml:space="preserve"> d</w:t>
                      </w:r>
                      <w:r w:rsidRPr="0056312E">
                        <w:rPr>
                          <w:rFonts w:cs="Arial"/>
                        </w:rPr>
                        <w:t>'informations...)</w:t>
                      </w:r>
                    </w:p>
                    <w:p w14:paraId="373F28F2" w14:textId="2488F58F" w:rsidR="00136388" w:rsidRPr="0056312E" w:rsidRDefault="00136388" w:rsidP="0056312E">
                      <w:pPr>
                        <w:pStyle w:val="Paragraphedeliste"/>
                        <w:numPr>
                          <w:ilvl w:val="0"/>
                          <w:numId w:val="26"/>
                        </w:numPr>
                        <w:spacing w:after="0"/>
                        <w:rPr>
                          <w:rFonts w:cs="Arial"/>
                        </w:rPr>
                      </w:pPr>
                      <w:r w:rsidRPr="0056312E">
                        <w:rPr>
                          <w:rFonts w:cs="Arial"/>
                        </w:rPr>
                        <w:t xml:space="preserve">Utiliser les différents logiciels spécifiques à </w:t>
                      </w:r>
                      <w:r w:rsidR="0056312E">
                        <w:rPr>
                          <w:rFonts w:cs="Arial"/>
                        </w:rPr>
                        <w:t>l</w:t>
                      </w:r>
                      <w:r w:rsidRPr="0056312E">
                        <w:rPr>
                          <w:rFonts w:cs="Arial"/>
                        </w:rPr>
                        <w:t>'activité (outils bureautiques et de datavisualisation)</w:t>
                      </w:r>
                    </w:p>
                    <w:p w14:paraId="0D12AF59" w14:textId="27B3DDAC" w:rsidR="00136388" w:rsidRPr="0056312E" w:rsidRDefault="00136388" w:rsidP="0056312E">
                      <w:pPr>
                        <w:pStyle w:val="Paragraphedeliste"/>
                        <w:numPr>
                          <w:ilvl w:val="0"/>
                          <w:numId w:val="26"/>
                        </w:numPr>
                        <w:spacing w:after="0"/>
                        <w:rPr>
                          <w:rFonts w:cs="Arial"/>
                        </w:rPr>
                      </w:pPr>
                      <w:r w:rsidRPr="0056312E">
                        <w:rPr>
                          <w:rFonts w:cs="Arial"/>
                        </w:rPr>
                        <w:t xml:space="preserve">Aptitude à la conduite et la gestion de projets </w:t>
                      </w:r>
                      <w:r w:rsidR="0056312E">
                        <w:rPr>
                          <w:rFonts w:cs="Arial"/>
                        </w:rPr>
                        <w:t>p</w:t>
                      </w:r>
                      <w:r w:rsidRPr="0056312E">
                        <w:rPr>
                          <w:rFonts w:cs="Arial"/>
                        </w:rPr>
                        <w:t>our le service</w:t>
                      </w:r>
                    </w:p>
                    <w:p w14:paraId="20DD9E3C" w14:textId="77777777" w:rsidR="00136388" w:rsidRPr="0056312E" w:rsidRDefault="00136388" w:rsidP="0056312E">
                      <w:pPr>
                        <w:pStyle w:val="Paragraphedeliste"/>
                        <w:numPr>
                          <w:ilvl w:val="0"/>
                          <w:numId w:val="26"/>
                        </w:numPr>
                        <w:spacing w:after="0"/>
                        <w:rPr>
                          <w:rFonts w:cs="Arial"/>
                        </w:rPr>
                      </w:pPr>
                      <w:r w:rsidRPr="0056312E">
                        <w:rPr>
                          <w:rFonts w:cs="Arial"/>
                        </w:rPr>
                        <w:t>Gérer et contribuer aux autres projets en cours</w:t>
                      </w:r>
                    </w:p>
                    <w:p w14:paraId="710C2069" w14:textId="19D4E49F" w:rsidR="00136388" w:rsidRPr="0056312E" w:rsidRDefault="00136388" w:rsidP="0056312E">
                      <w:pPr>
                        <w:pStyle w:val="Paragraphedeliste"/>
                        <w:numPr>
                          <w:ilvl w:val="0"/>
                          <w:numId w:val="26"/>
                        </w:numPr>
                        <w:spacing w:after="0"/>
                        <w:rPr>
                          <w:rFonts w:cs="Arial"/>
                        </w:rPr>
                      </w:pPr>
                      <w:r w:rsidRPr="0056312E">
                        <w:rPr>
                          <w:rFonts w:cs="Arial"/>
                        </w:rPr>
                        <w:t>Savoir planifier et respecter des délais</w:t>
                      </w:r>
                    </w:p>
                    <w:p w14:paraId="4E49F77F" w14:textId="4A45341D" w:rsidR="00136388" w:rsidRPr="0056312E" w:rsidRDefault="00136388" w:rsidP="0056312E">
                      <w:pPr>
                        <w:pStyle w:val="Paragraphedeliste"/>
                        <w:numPr>
                          <w:ilvl w:val="0"/>
                          <w:numId w:val="26"/>
                        </w:numPr>
                        <w:spacing w:after="0"/>
                        <w:rPr>
                          <w:rFonts w:cs="Arial"/>
                        </w:rPr>
                      </w:pPr>
                      <w:r w:rsidRPr="0056312E">
                        <w:rPr>
                          <w:rFonts w:cs="Arial"/>
                        </w:rPr>
                        <w:t>Animer des formations sur le SIPI auprès des util</w:t>
                      </w:r>
                      <w:r w:rsidR="0056312E">
                        <w:rPr>
                          <w:rFonts w:cs="Arial"/>
                        </w:rPr>
                        <w:t>i</w:t>
                      </w:r>
                      <w:r w:rsidRPr="0056312E">
                        <w:rPr>
                          <w:rFonts w:cs="Arial"/>
                        </w:rPr>
                        <w:t>sateurs</w:t>
                      </w:r>
                    </w:p>
                    <w:p w14:paraId="06A898C9" w14:textId="4D745B8A" w:rsidR="00136388" w:rsidRPr="0056312E" w:rsidRDefault="00136388" w:rsidP="0056312E">
                      <w:pPr>
                        <w:pStyle w:val="Paragraphedeliste"/>
                        <w:numPr>
                          <w:ilvl w:val="0"/>
                          <w:numId w:val="26"/>
                        </w:numPr>
                        <w:spacing w:after="0"/>
                        <w:rPr>
                          <w:rFonts w:cs="Arial"/>
                        </w:rPr>
                      </w:pPr>
                      <w:r w:rsidRPr="0056312E">
                        <w:rPr>
                          <w:rFonts w:cs="Arial"/>
                        </w:rPr>
                        <w:t>Maîtrise des outils informatiques relatifs aux out</w:t>
                      </w:r>
                      <w:r w:rsidR="0056312E">
                        <w:rPr>
                          <w:rFonts w:cs="Arial"/>
                        </w:rPr>
                        <w:t>i</w:t>
                      </w:r>
                      <w:r w:rsidRPr="0056312E">
                        <w:rPr>
                          <w:rFonts w:cs="Arial"/>
                        </w:rPr>
                        <w:t>ls d’aide à la décision : Langages SQL, JavaScript et HTML/CSS, Python…</w:t>
                      </w:r>
                    </w:p>
                    <w:p w14:paraId="0CF9FBBD" w14:textId="0F4D651A" w:rsidR="00136388" w:rsidRPr="0056312E" w:rsidRDefault="00136388" w:rsidP="0056312E">
                      <w:pPr>
                        <w:pStyle w:val="Paragraphedeliste"/>
                        <w:numPr>
                          <w:ilvl w:val="0"/>
                          <w:numId w:val="26"/>
                        </w:numPr>
                        <w:spacing w:after="0"/>
                        <w:rPr>
                          <w:rFonts w:cs="Arial"/>
                        </w:rPr>
                      </w:pPr>
                      <w:r w:rsidRPr="0056312E">
                        <w:rPr>
                          <w:rFonts w:cs="Arial"/>
                        </w:rPr>
                        <w:t>Rédiger des rapports, des documents techniques ou</w:t>
                      </w:r>
                      <w:r w:rsidR="0056312E">
                        <w:rPr>
                          <w:rFonts w:cs="Arial"/>
                        </w:rPr>
                        <w:t xml:space="preserve"> </w:t>
                      </w:r>
                      <w:r w:rsidRPr="0056312E">
                        <w:rPr>
                          <w:rFonts w:cs="Arial"/>
                        </w:rPr>
                        <w:t>des documents de synthèse communicants</w:t>
                      </w:r>
                    </w:p>
                    <w:p w14:paraId="6D3B3549" w14:textId="77777777" w:rsidR="00136388" w:rsidRPr="00136388" w:rsidRDefault="00136388" w:rsidP="00136388">
                      <w:pPr>
                        <w:rPr>
                          <w:rFonts w:cs="Arial"/>
                        </w:rPr>
                      </w:pPr>
                    </w:p>
                    <w:p w14:paraId="0035F024" w14:textId="77777777" w:rsidR="00136388" w:rsidRPr="00136388" w:rsidRDefault="00136388" w:rsidP="0056312E">
                      <w:pPr>
                        <w:spacing w:after="0"/>
                        <w:rPr>
                          <w:rFonts w:cs="Arial"/>
                          <w:b/>
                          <w:bCs/>
                        </w:rPr>
                      </w:pPr>
                      <w:r w:rsidRPr="00136388">
                        <w:rPr>
                          <w:rFonts w:cs="Arial"/>
                          <w:b/>
                          <w:bCs/>
                        </w:rPr>
                        <w:t>Savoir être (qualités professionnelles, aptitudes, attitudes/comportements attendus)</w:t>
                      </w:r>
                    </w:p>
                    <w:p w14:paraId="304A3DB1" w14:textId="25FDBCAF" w:rsidR="00136388" w:rsidRPr="0056312E" w:rsidRDefault="00136388" w:rsidP="0056312E">
                      <w:pPr>
                        <w:pStyle w:val="Paragraphedeliste"/>
                        <w:numPr>
                          <w:ilvl w:val="0"/>
                          <w:numId w:val="27"/>
                        </w:numPr>
                        <w:spacing w:after="0"/>
                        <w:rPr>
                          <w:rFonts w:cs="Arial"/>
                        </w:rPr>
                      </w:pPr>
                      <w:r w:rsidRPr="0056312E">
                        <w:rPr>
                          <w:rFonts w:cs="Arial"/>
                        </w:rPr>
                        <w:t>Rigueur et fiabilité.</w:t>
                      </w:r>
                    </w:p>
                    <w:p w14:paraId="2B2D7403" w14:textId="7637225E" w:rsidR="00136388" w:rsidRPr="0056312E" w:rsidRDefault="00136388" w:rsidP="0056312E">
                      <w:pPr>
                        <w:pStyle w:val="Paragraphedeliste"/>
                        <w:numPr>
                          <w:ilvl w:val="0"/>
                          <w:numId w:val="27"/>
                        </w:numPr>
                        <w:spacing w:after="0"/>
                        <w:rPr>
                          <w:rFonts w:cs="Arial"/>
                        </w:rPr>
                      </w:pPr>
                      <w:r w:rsidRPr="0056312E">
                        <w:rPr>
                          <w:rFonts w:cs="Arial"/>
                        </w:rPr>
                        <w:t>Sens relationnel et pédagogique</w:t>
                      </w:r>
                    </w:p>
                    <w:p w14:paraId="09C86E9C" w14:textId="05809EFF" w:rsidR="00136388" w:rsidRPr="0056312E" w:rsidRDefault="00136388" w:rsidP="0056312E">
                      <w:pPr>
                        <w:pStyle w:val="Paragraphedeliste"/>
                        <w:numPr>
                          <w:ilvl w:val="0"/>
                          <w:numId w:val="27"/>
                        </w:numPr>
                        <w:spacing w:after="0"/>
                        <w:rPr>
                          <w:rFonts w:cs="Arial"/>
                        </w:rPr>
                      </w:pPr>
                      <w:r w:rsidRPr="0056312E">
                        <w:rPr>
                          <w:rFonts w:cs="Arial"/>
                        </w:rPr>
                        <w:t>Sens de l’organisation et autonomie</w:t>
                      </w:r>
                    </w:p>
                    <w:p w14:paraId="69481024" w14:textId="06E0A7DC" w:rsidR="00136388" w:rsidRDefault="00136388" w:rsidP="0056312E">
                      <w:pPr>
                        <w:pStyle w:val="Paragraphedeliste"/>
                        <w:numPr>
                          <w:ilvl w:val="0"/>
                          <w:numId w:val="27"/>
                        </w:numPr>
                        <w:spacing w:after="0"/>
                        <w:rPr>
                          <w:rFonts w:cs="Arial"/>
                        </w:rPr>
                      </w:pPr>
                      <w:r w:rsidRPr="0056312E">
                        <w:rPr>
                          <w:rFonts w:cs="Arial"/>
                        </w:rPr>
                        <w:t>Capacité d’écoute, d’analyse et de synthèse</w:t>
                      </w:r>
                    </w:p>
                    <w:p w14:paraId="73946395" w14:textId="77777777" w:rsidR="00455E7A" w:rsidRDefault="00455E7A" w:rsidP="0056312E">
                      <w:pPr>
                        <w:pStyle w:val="Paragraphedeliste"/>
                        <w:numPr>
                          <w:ilvl w:val="0"/>
                          <w:numId w:val="27"/>
                        </w:numPr>
                        <w:spacing w:after="0"/>
                        <w:rPr>
                          <w:rFonts w:cs="Arial"/>
                        </w:rPr>
                      </w:pPr>
                    </w:p>
                    <w:p w14:paraId="74D5A598" w14:textId="77777777" w:rsidR="00455E7A" w:rsidRPr="00455E7A" w:rsidRDefault="00455E7A" w:rsidP="00455E7A">
                      <w:pPr>
                        <w:pStyle w:val="Paragraphedeliste"/>
                        <w:numPr>
                          <w:ilvl w:val="0"/>
                          <w:numId w:val="27"/>
                        </w:numPr>
                        <w:spacing w:after="0"/>
                        <w:rPr>
                          <w:b/>
                          <w:noProof/>
                          <w:color w:val="1F3864" w:themeColor="accent5" w:themeShade="80"/>
                          <w:sz w:val="28"/>
                          <w:lang w:eastAsia="fr-FR"/>
                        </w:rPr>
                      </w:pPr>
                      <w:r w:rsidRPr="00455E7A">
                        <w:rPr>
                          <w:b/>
                          <w:noProof/>
                          <w:color w:val="1F3864" w:themeColor="accent5" w:themeShade="80"/>
                          <w:sz w:val="28"/>
                          <w:lang w:eastAsia="fr-FR"/>
                        </w:rPr>
                        <w:t>Formation souhaitée :</w:t>
                      </w:r>
                    </w:p>
                    <w:p w14:paraId="433EACBB" w14:textId="77777777" w:rsidR="00455E7A" w:rsidRDefault="00455E7A" w:rsidP="00455E7A">
                      <w:pPr>
                        <w:pStyle w:val="Paragraphedeliste"/>
                        <w:numPr>
                          <w:ilvl w:val="0"/>
                          <w:numId w:val="27"/>
                        </w:numPr>
                        <w:rPr>
                          <w:noProof/>
                          <w:lang w:eastAsia="fr-FR"/>
                        </w:rPr>
                      </w:pPr>
                      <w:r w:rsidRPr="0056312E">
                        <w:rPr>
                          <w:noProof/>
                          <w:lang w:eastAsia="fr-FR"/>
                        </w:rPr>
                        <w:t>Niveau Bac + 3 / Bac + 5 dans le domaine</w:t>
                      </w:r>
                      <w:r>
                        <w:rPr>
                          <w:noProof/>
                          <w:lang w:eastAsia="fr-FR"/>
                        </w:rPr>
                        <w:t xml:space="preserve"> </w:t>
                      </w:r>
                      <w:r w:rsidRPr="0056312E">
                        <w:rPr>
                          <w:noProof/>
                          <w:lang w:eastAsia="fr-FR"/>
                        </w:rPr>
                        <w:t xml:space="preserve">des systèmes d’information </w:t>
                      </w:r>
                      <w:r>
                        <w:rPr>
                          <w:noProof/>
                          <w:lang w:eastAsia="fr-FR"/>
                        </w:rPr>
                        <w:t xml:space="preserve">et/ou </w:t>
                      </w:r>
                      <w:r w:rsidRPr="0056312E">
                        <w:rPr>
                          <w:noProof/>
                          <w:lang w:eastAsia="fr-FR"/>
                        </w:rPr>
                        <w:t>du bâtiment.</w:t>
                      </w:r>
                    </w:p>
                    <w:p w14:paraId="56756D28" w14:textId="77777777" w:rsidR="00455E7A" w:rsidRDefault="00455E7A" w:rsidP="00455E7A">
                      <w:pPr>
                        <w:pStyle w:val="Paragraphedeliste"/>
                        <w:numPr>
                          <w:ilvl w:val="0"/>
                          <w:numId w:val="27"/>
                        </w:numPr>
                        <w:rPr>
                          <w:noProof/>
                          <w:lang w:eastAsia="fr-FR"/>
                        </w:rPr>
                      </w:pPr>
                    </w:p>
                    <w:p w14:paraId="080A3A26" w14:textId="60B8A74C" w:rsidR="00455E7A" w:rsidRPr="00455E7A" w:rsidRDefault="00455E7A" w:rsidP="00212612">
                      <w:pPr>
                        <w:pStyle w:val="Paragraphedeliste"/>
                        <w:numPr>
                          <w:ilvl w:val="0"/>
                          <w:numId w:val="27"/>
                        </w:numPr>
                        <w:spacing w:after="0"/>
                        <w:rPr>
                          <w:rFonts w:cs="Arial"/>
                        </w:rPr>
                      </w:pPr>
                      <w:r w:rsidRPr="00455E7A">
                        <w:rPr>
                          <w:rFonts w:ascii="Calibri" w:hAnsi="Calibri"/>
                        </w:rPr>
                        <w:t>Déplacements fréquents sur les différents sites de l’université.</w:t>
                      </w:r>
                    </w:p>
                  </w:txbxContent>
                </v:textbox>
                <w10:wrap type="tight" anchorx="margin"/>
              </v:shape>
            </w:pict>
          </mc:Fallback>
        </mc:AlternateContent>
      </w:r>
      <w:r>
        <w:rPr>
          <w:rFonts w:cs="Arial"/>
        </w:rPr>
        <w:t xml:space="preserve">Vous aurez en charge la gestion </w:t>
      </w:r>
      <w:r w:rsidR="008C4CE4">
        <w:rPr>
          <w:rFonts w:cs="Arial"/>
        </w:rPr>
        <w:t xml:space="preserve">et la diffusion </w:t>
      </w:r>
      <w:r>
        <w:rPr>
          <w:rFonts w:cs="Arial"/>
        </w:rPr>
        <w:t>de l’ensemble des données patrimoniales de l’établissement au sein de l’observatoire de l’immobilier.</w:t>
      </w:r>
    </w:p>
    <w:p w14:paraId="03CBFF6C" w14:textId="0C53F0B3" w:rsidR="00DB3C81" w:rsidRPr="00DB3C81" w:rsidRDefault="00DB3C81" w:rsidP="00DB3C81">
      <w:pPr>
        <w:tabs>
          <w:tab w:val="left" w:pos="7088"/>
        </w:tabs>
        <w:spacing w:before="40" w:after="40"/>
        <w:jc w:val="both"/>
        <w:rPr>
          <w:rFonts w:cs="Arial"/>
          <w:sz w:val="16"/>
          <w:szCs w:val="16"/>
        </w:rPr>
      </w:pPr>
    </w:p>
    <w:p w14:paraId="44127633" w14:textId="69526BF5" w:rsidR="00D00B34" w:rsidRPr="00A602C4" w:rsidRDefault="00D00B34" w:rsidP="00A602C4">
      <w:pPr>
        <w:tabs>
          <w:tab w:val="left" w:pos="709"/>
        </w:tabs>
        <w:suppressAutoHyphens/>
        <w:spacing w:before="40" w:after="40" w:line="240" w:lineRule="auto"/>
        <w:ind w:left="720"/>
        <w:jc w:val="both"/>
        <w:rPr>
          <w:rFonts w:ascii="Arial" w:hAnsi="Arial" w:cs="Arial"/>
          <w:szCs w:val="20"/>
        </w:rPr>
      </w:pPr>
    </w:p>
    <w:p w14:paraId="354D2E2F" w14:textId="77777777" w:rsidR="00847B26" w:rsidRDefault="00847B26" w:rsidP="00126F5B">
      <w:pPr>
        <w:rPr>
          <w:rFonts w:ascii="Calibri" w:hAnsi="Calibri" w:cs="Calibri"/>
          <w:noProof/>
          <w:sz w:val="18"/>
          <w:szCs w:val="18"/>
          <w:shd w:val="clear" w:color="auto" w:fill="FFFFFF" w:themeFill="background1"/>
          <w:lang w:eastAsia="fr-FR"/>
        </w:rPr>
      </w:pPr>
      <w:r w:rsidRPr="000B49E6">
        <w:rPr>
          <w:b/>
          <w:color w:val="002060"/>
          <w:sz w:val="28"/>
        </w:rPr>
        <w:lastRenderedPageBreak/>
        <w:t>Pourquoi travailler à l’UGA </w:t>
      </w:r>
      <w:r>
        <w:rPr>
          <w:b/>
          <w:color w:val="002060"/>
          <w:sz w:val="24"/>
        </w:rPr>
        <w:t>?</w:t>
      </w:r>
      <w:r w:rsidR="00B53FE7" w:rsidRPr="00B53FE7">
        <w:rPr>
          <w:rFonts w:ascii="Calibri" w:hAnsi="Calibri" w:cs="Calibri"/>
          <w:noProof/>
          <w:sz w:val="18"/>
          <w:szCs w:val="18"/>
          <w:shd w:val="clear" w:color="auto" w:fill="FFFFFF" w:themeFill="background1"/>
          <w:lang w:eastAsia="fr-FR"/>
        </w:rPr>
        <w:t xml:space="preserve"> </w:t>
      </w:r>
      <w:r w:rsidR="00B53FE7" w:rsidRPr="005B47FE">
        <w:rPr>
          <w:rFonts w:ascii="Calibri" w:hAnsi="Calibri" w:cs="Calibri"/>
          <w:noProof/>
          <w:sz w:val="18"/>
          <w:szCs w:val="18"/>
          <w:shd w:val="clear" w:color="auto" w:fill="FFFFFF" w:themeFill="background1"/>
          <w:lang w:eastAsia="fr-FR"/>
        </w:rPr>
        <w:drawing>
          <wp:inline distT="0" distB="0" distL="0" distR="0" wp14:anchorId="287C0122" wp14:editId="38443677">
            <wp:extent cx="7110730" cy="2228850"/>
            <wp:effectExtent l="0" t="0" r="13970" b="57150"/>
            <wp:docPr id="4" name="Diagramme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CF18CE6" w14:textId="77777777" w:rsidR="007D6CC1" w:rsidRDefault="00847B26" w:rsidP="007D6CC1">
      <w:pPr>
        <w:spacing w:after="0" w:line="240" w:lineRule="auto"/>
        <w:rPr>
          <w:b/>
          <w:color w:val="002060"/>
          <w:sz w:val="28"/>
        </w:rPr>
      </w:pPr>
      <w:r w:rsidRPr="000B49E6">
        <w:rPr>
          <w:b/>
          <w:color w:val="002060"/>
          <w:sz w:val="28"/>
        </w:rPr>
        <w:t>Comment candidater :</w:t>
      </w:r>
    </w:p>
    <w:p w14:paraId="09B74CDE" w14:textId="77777777" w:rsidR="007D6CC1" w:rsidRPr="007D6CC1" w:rsidRDefault="007D6CC1" w:rsidP="007D6CC1">
      <w:pPr>
        <w:spacing w:after="0" w:line="240" w:lineRule="auto"/>
        <w:rPr>
          <w:noProof/>
          <w:lang w:eastAsia="fr-FR"/>
        </w:rPr>
      </w:pPr>
      <w:r w:rsidRPr="007D6CC1">
        <w:rPr>
          <w:noProof/>
          <w:lang w:eastAsia="fr-FR"/>
        </w:rPr>
        <w:drawing>
          <wp:anchor distT="0" distB="0" distL="114300" distR="114300" simplePos="0" relativeHeight="251671040" behindDoc="1" locked="0" layoutInCell="1" allowOverlap="1" wp14:anchorId="2BEA4727" wp14:editId="1EBC0667">
            <wp:simplePos x="0" y="0"/>
            <wp:positionH relativeFrom="page">
              <wp:posOffset>119269</wp:posOffset>
            </wp:positionH>
            <wp:positionV relativeFrom="paragraph">
              <wp:posOffset>537735</wp:posOffset>
            </wp:positionV>
            <wp:extent cx="7344000" cy="1404000"/>
            <wp:effectExtent l="0" t="19050" r="9525" b="24765"/>
            <wp:wrapNone/>
            <wp:docPr id="11" name="Diagramme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r w:rsidR="00257514">
        <w:rPr>
          <w:noProof/>
          <w:lang w:eastAsia="fr-FR"/>
        </w:rPr>
        <w:t>R</w:t>
      </w:r>
      <w:r w:rsidRPr="007D6CC1">
        <w:rPr>
          <w:noProof/>
          <w:lang w:eastAsia="fr-FR"/>
        </w:rPr>
        <w:t>éaliser votre inscrip</w:t>
      </w:r>
      <w:r>
        <w:rPr>
          <w:noProof/>
          <w:lang w:eastAsia="fr-FR"/>
        </w:rPr>
        <w:t>t</w:t>
      </w:r>
      <w:r w:rsidRPr="007D6CC1">
        <w:rPr>
          <w:noProof/>
          <w:lang w:eastAsia="fr-FR"/>
        </w:rPr>
        <w:t xml:space="preserve">ion sur le site du ministère </w:t>
      </w:r>
      <w:r>
        <w:rPr>
          <w:noProof/>
          <w:lang w:eastAsia="fr-FR"/>
        </w:rPr>
        <w:t xml:space="preserve">en suivant ce lien </w:t>
      </w:r>
      <w:hyperlink r:id="rId19" w:history="1">
        <w:r w:rsidRPr="007D6CC1">
          <w:rPr>
            <w:rStyle w:val="Lienhypertexte"/>
            <w:noProof/>
            <w:lang w:eastAsia="fr-FR"/>
          </w:rPr>
          <w:t>https://www.itrf.education.gouv.fr</w:t>
        </w:r>
      </w:hyperlink>
      <w:r>
        <w:rPr>
          <w:noProof/>
          <w:lang w:eastAsia="fr-FR"/>
        </w:rPr>
        <w:t xml:space="preserve"> </w:t>
      </w:r>
      <w:r w:rsidRPr="007D6CC1">
        <w:rPr>
          <w:noProof/>
          <w:lang w:eastAsia="fr-FR"/>
        </w:rPr>
        <w:t xml:space="preserve">et renvoyer votre dossier avant le </w:t>
      </w:r>
      <w:r w:rsidR="00E10C5A">
        <w:rPr>
          <w:noProof/>
          <w:lang w:eastAsia="fr-FR"/>
        </w:rPr>
        <w:t>30</w:t>
      </w:r>
      <w:r w:rsidRPr="007D6CC1">
        <w:rPr>
          <w:noProof/>
          <w:lang w:eastAsia="fr-FR"/>
        </w:rPr>
        <w:t xml:space="preserve"> avril 202</w:t>
      </w:r>
      <w:r w:rsidR="00257514">
        <w:rPr>
          <w:noProof/>
          <w:lang w:eastAsia="fr-FR"/>
        </w:rPr>
        <w:t>4</w:t>
      </w:r>
      <w:r>
        <w:rPr>
          <w:b/>
          <w:color w:val="002060"/>
          <w:sz w:val="28"/>
        </w:rPr>
        <w:t xml:space="preserve"> </w:t>
      </w:r>
      <w:r w:rsidRPr="007D6CC1">
        <w:rPr>
          <w:noProof/>
          <w:lang w:eastAsia="fr-FR"/>
        </w:rPr>
        <w:t>(cachet de la poste faisant foi)</w:t>
      </w:r>
      <w:bookmarkStart w:id="0" w:name="_GoBack"/>
      <w:bookmarkEnd w:id="0"/>
    </w:p>
    <w:sectPr w:rsidR="007D6CC1" w:rsidRPr="007D6CC1" w:rsidSect="00C14AFA">
      <w:type w:val="continuous"/>
      <w:pgSz w:w="11906" w:h="16838"/>
      <w:pgMar w:top="284" w:right="42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755A"/>
    <w:multiLevelType w:val="hybridMultilevel"/>
    <w:tmpl w:val="91F0235E"/>
    <w:lvl w:ilvl="0" w:tplc="3B021064">
      <w:start w:val="1"/>
      <w:numFmt w:val="bullet"/>
      <w:lvlText w:val=""/>
      <w:lvlJc w:val="left"/>
      <w:pPr>
        <w:ind w:left="720" w:hanging="360"/>
      </w:pPr>
      <w:rPr>
        <w:rFonts w:ascii="Symbol" w:hAnsi="Symbol" w:hint="default"/>
      </w:rPr>
    </w:lvl>
    <w:lvl w:ilvl="1" w:tplc="0BC6E58C">
      <w:start w:val="1"/>
      <w:numFmt w:val="bullet"/>
      <w:lvlText w:val="o"/>
      <w:lvlJc w:val="left"/>
      <w:pPr>
        <w:ind w:left="1440" w:hanging="360"/>
      </w:pPr>
      <w:rPr>
        <w:rFonts w:ascii="Courier New" w:hAnsi="Courier New" w:cs="Courier New" w:hint="default"/>
      </w:rPr>
    </w:lvl>
    <w:lvl w:ilvl="2" w:tplc="DC6009FC">
      <w:start w:val="1"/>
      <w:numFmt w:val="bullet"/>
      <w:lvlText w:val=""/>
      <w:lvlJc w:val="left"/>
      <w:pPr>
        <w:ind w:left="2160" w:hanging="360"/>
      </w:pPr>
      <w:rPr>
        <w:rFonts w:ascii="Wingdings" w:hAnsi="Wingdings" w:hint="default"/>
      </w:rPr>
    </w:lvl>
    <w:lvl w:ilvl="3" w:tplc="484CDAB4">
      <w:start w:val="1"/>
      <w:numFmt w:val="bullet"/>
      <w:lvlText w:val=""/>
      <w:lvlJc w:val="left"/>
      <w:pPr>
        <w:ind w:left="2880" w:hanging="360"/>
      </w:pPr>
      <w:rPr>
        <w:rFonts w:ascii="Symbol" w:hAnsi="Symbol" w:hint="default"/>
      </w:rPr>
    </w:lvl>
    <w:lvl w:ilvl="4" w:tplc="AA16C258">
      <w:start w:val="1"/>
      <w:numFmt w:val="bullet"/>
      <w:lvlText w:val="o"/>
      <w:lvlJc w:val="left"/>
      <w:pPr>
        <w:ind w:left="3600" w:hanging="360"/>
      </w:pPr>
      <w:rPr>
        <w:rFonts w:ascii="Courier New" w:hAnsi="Courier New" w:cs="Courier New" w:hint="default"/>
      </w:rPr>
    </w:lvl>
    <w:lvl w:ilvl="5" w:tplc="3282FBDA">
      <w:start w:val="1"/>
      <w:numFmt w:val="bullet"/>
      <w:lvlText w:val=""/>
      <w:lvlJc w:val="left"/>
      <w:pPr>
        <w:ind w:left="4320" w:hanging="360"/>
      </w:pPr>
      <w:rPr>
        <w:rFonts w:ascii="Wingdings" w:hAnsi="Wingdings" w:hint="default"/>
      </w:rPr>
    </w:lvl>
    <w:lvl w:ilvl="6" w:tplc="877ADED2">
      <w:start w:val="1"/>
      <w:numFmt w:val="bullet"/>
      <w:lvlText w:val=""/>
      <w:lvlJc w:val="left"/>
      <w:pPr>
        <w:ind w:left="5040" w:hanging="360"/>
      </w:pPr>
      <w:rPr>
        <w:rFonts w:ascii="Symbol" w:hAnsi="Symbol" w:hint="default"/>
      </w:rPr>
    </w:lvl>
    <w:lvl w:ilvl="7" w:tplc="DB4EF99E">
      <w:start w:val="1"/>
      <w:numFmt w:val="bullet"/>
      <w:lvlText w:val="o"/>
      <w:lvlJc w:val="left"/>
      <w:pPr>
        <w:ind w:left="5760" w:hanging="360"/>
      </w:pPr>
      <w:rPr>
        <w:rFonts w:ascii="Courier New" w:hAnsi="Courier New" w:cs="Courier New" w:hint="default"/>
      </w:rPr>
    </w:lvl>
    <w:lvl w:ilvl="8" w:tplc="A9302750">
      <w:start w:val="1"/>
      <w:numFmt w:val="bullet"/>
      <w:lvlText w:val=""/>
      <w:lvlJc w:val="left"/>
      <w:pPr>
        <w:ind w:left="6480" w:hanging="360"/>
      </w:pPr>
      <w:rPr>
        <w:rFonts w:ascii="Wingdings" w:hAnsi="Wingdings" w:hint="default"/>
      </w:rPr>
    </w:lvl>
  </w:abstractNum>
  <w:abstractNum w:abstractNumId="1" w15:restartNumberingAfterBreak="0">
    <w:nsid w:val="040012FF"/>
    <w:multiLevelType w:val="hybridMultilevel"/>
    <w:tmpl w:val="027468C4"/>
    <w:lvl w:ilvl="0" w:tplc="AD2CFF0C">
      <w:start w:val="1"/>
      <w:numFmt w:val="bullet"/>
      <w:lvlText w:val=""/>
      <w:lvlJc w:val="left"/>
      <w:pPr>
        <w:ind w:left="862" w:hanging="360"/>
      </w:pPr>
      <w:rPr>
        <w:rFonts w:ascii="Symbol" w:hAnsi="Symbol" w:hint="default"/>
      </w:rPr>
    </w:lvl>
    <w:lvl w:ilvl="1" w:tplc="0B680662">
      <w:start w:val="1"/>
      <w:numFmt w:val="bullet"/>
      <w:lvlText w:val="o"/>
      <w:lvlJc w:val="left"/>
      <w:pPr>
        <w:ind w:left="1582" w:hanging="360"/>
      </w:pPr>
      <w:rPr>
        <w:rFonts w:ascii="Courier New" w:hAnsi="Courier New" w:cs="Courier New" w:hint="default"/>
      </w:rPr>
    </w:lvl>
    <w:lvl w:ilvl="2" w:tplc="44886522">
      <w:start w:val="1"/>
      <w:numFmt w:val="bullet"/>
      <w:lvlText w:val=""/>
      <w:lvlJc w:val="left"/>
      <w:pPr>
        <w:ind w:left="2302" w:hanging="360"/>
      </w:pPr>
      <w:rPr>
        <w:rFonts w:ascii="Wingdings" w:hAnsi="Wingdings" w:hint="default"/>
      </w:rPr>
    </w:lvl>
    <w:lvl w:ilvl="3" w:tplc="5ACA846E">
      <w:start w:val="1"/>
      <w:numFmt w:val="bullet"/>
      <w:lvlText w:val=""/>
      <w:lvlJc w:val="left"/>
      <w:pPr>
        <w:ind w:left="3022" w:hanging="360"/>
      </w:pPr>
      <w:rPr>
        <w:rFonts w:ascii="Symbol" w:hAnsi="Symbol" w:hint="default"/>
      </w:rPr>
    </w:lvl>
    <w:lvl w:ilvl="4" w:tplc="F6469E08">
      <w:start w:val="1"/>
      <w:numFmt w:val="bullet"/>
      <w:lvlText w:val="o"/>
      <w:lvlJc w:val="left"/>
      <w:pPr>
        <w:ind w:left="3742" w:hanging="360"/>
      </w:pPr>
      <w:rPr>
        <w:rFonts w:ascii="Courier New" w:hAnsi="Courier New" w:cs="Courier New" w:hint="default"/>
      </w:rPr>
    </w:lvl>
    <w:lvl w:ilvl="5" w:tplc="3B0C853A">
      <w:start w:val="1"/>
      <w:numFmt w:val="bullet"/>
      <w:lvlText w:val=""/>
      <w:lvlJc w:val="left"/>
      <w:pPr>
        <w:ind w:left="4462" w:hanging="360"/>
      </w:pPr>
      <w:rPr>
        <w:rFonts w:ascii="Wingdings" w:hAnsi="Wingdings" w:hint="default"/>
      </w:rPr>
    </w:lvl>
    <w:lvl w:ilvl="6" w:tplc="7B981BC8">
      <w:start w:val="1"/>
      <w:numFmt w:val="bullet"/>
      <w:lvlText w:val=""/>
      <w:lvlJc w:val="left"/>
      <w:pPr>
        <w:ind w:left="5182" w:hanging="360"/>
      </w:pPr>
      <w:rPr>
        <w:rFonts w:ascii="Symbol" w:hAnsi="Symbol" w:hint="default"/>
      </w:rPr>
    </w:lvl>
    <w:lvl w:ilvl="7" w:tplc="4BB01EA8">
      <w:start w:val="1"/>
      <w:numFmt w:val="bullet"/>
      <w:lvlText w:val="o"/>
      <w:lvlJc w:val="left"/>
      <w:pPr>
        <w:ind w:left="5902" w:hanging="360"/>
      </w:pPr>
      <w:rPr>
        <w:rFonts w:ascii="Courier New" w:hAnsi="Courier New" w:cs="Courier New" w:hint="default"/>
      </w:rPr>
    </w:lvl>
    <w:lvl w:ilvl="8" w:tplc="54E8C4E2">
      <w:start w:val="1"/>
      <w:numFmt w:val="bullet"/>
      <w:lvlText w:val=""/>
      <w:lvlJc w:val="left"/>
      <w:pPr>
        <w:ind w:left="6622" w:hanging="360"/>
      </w:pPr>
      <w:rPr>
        <w:rFonts w:ascii="Wingdings" w:hAnsi="Wingdings" w:hint="default"/>
      </w:rPr>
    </w:lvl>
  </w:abstractNum>
  <w:abstractNum w:abstractNumId="2" w15:restartNumberingAfterBreak="0">
    <w:nsid w:val="06DE2FDC"/>
    <w:multiLevelType w:val="hybridMultilevel"/>
    <w:tmpl w:val="7A081A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DA036A"/>
    <w:multiLevelType w:val="hybridMultilevel"/>
    <w:tmpl w:val="444ED4A6"/>
    <w:lvl w:ilvl="0" w:tplc="9BEEA750">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AE7EF7"/>
    <w:multiLevelType w:val="multilevel"/>
    <w:tmpl w:val="34C82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5530CE"/>
    <w:multiLevelType w:val="hybridMultilevel"/>
    <w:tmpl w:val="F58A6206"/>
    <w:lvl w:ilvl="0" w:tplc="D72E865A">
      <w:start w:val="1"/>
      <w:numFmt w:val="bullet"/>
      <w:lvlText w:val="•"/>
      <w:lvlJc w:val="left"/>
      <w:pPr>
        <w:tabs>
          <w:tab w:val="num" w:pos="720"/>
        </w:tabs>
        <w:ind w:left="720" w:hanging="360"/>
      </w:pPr>
      <w:rPr>
        <w:rFonts w:ascii="Times New Roman" w:hAnsi="Times New Roman" w:hint="default"/>
      </w:rPr>
    </w:lvl>
    <w:lvl w:ilvl="1" w:tplc="917E06A4" w:tentative="1">
      <w:start w:val="1"/>
      <w:numFmt w:val="bullet"/>
      <w:lvlText w:val="•"/>
      <w:lvlJc w:val="left"/>
      <w:pPr>
        <w:tabs>
          <w:tab w:val="num" w:pos="1440"/>
        </w:tabs>
        <w:ind w:left="1440" w:hanging="360"/>
      </w:pPr>
      <w:rPr>
        <w:rFonts w:ascii="Times New Roman" w:hAnsi="Times New Roman" w:hint="default"/>
      </w:rPr>
    </w:lvl>
    <w:lvl w:ilvl="2" w:tplc="1E643A10" w:tentative="1">
      <w:start w:val="1"/>
      <w:numFmt w:val="bullet"/>
      <w:lvlText w:val="•"/>
      <w:lvlJc w:val="left"/>
      <w:pPr>
        <w:tabs>
          <w:tab w:val="num" w:pos="2160"/>
        </w:tabs>
        <w:ind w:left="2160" w:hanging="360"/>
      </w:pPr>
      <w:rPr>
        <w:rFonts w:ascii="Times New Roman" w:hAnsi="Times New Roman" w:hint="default"/>
      </w:rPr>
    </w:lvl>
    <w:lvl w:ilvl="3" w:tplc="EB3C1C18" w:tentative="1">
      <w:start w:val="1"/>
      <w:numFmt w:val="bullet"/>
      <w:lvlText w:val="•"/>
      <w:lvlJc w:val="left"/>
      <w:pPr>
        <w:tabs>
          <w:tab w:val="num" w:pos="2880"/>
        </w:tabs>
        <w:ind w:left="2880" w:hanging="360"/>
      </w:pPr>
      <w:rPr>
        <w:rFonts w:ascii="Times New Roman" w:hAnsi="Times New Roman" w:hint="default"/>
      </w:rPr>
    </w:lvl>
    <w:lvl w:ilvl="4" w:tplc="394A3BD6" w:tentative="1">
      <w:start w:val="1"/>
      <w:numFmt w:val="bullet"/>
      <w:lvlText w:val="•"/>
      <w:lvlJc w:val="left"/>
      <w:pPr>
        <w:tabs>
          <w:tab w:val="num" w:pos="3600"/>
        </w:tabs>
        <w:ind w:left="3600" w:hanging="360"/>
      </w:pPr>
      <w:rPr>
        <w:rFonts w:ascii="Times New Roman" w:hAnsi="Times New Roman" w:hint="default"/>
      </w:rPr>
    </w:lvl>
    <w:lvl w:ilvl="5" w:tplc="DD6ADE40" w:tentative="1">
      <w:start w:val="1"/>
      <w:numFmt w:val="bullet"/>
      <w:lvlText w:val="•"/>
      <w:lvlJc w:val="left"/>
      <w:pPr>
        <w:tabs>
          <w:tab w:val="num" w:pos="4320"/>
        </w:tabs>
        <w:ind w:left="4320" w:hanging="360"/>
      </w:pPr>
      <w:rPr>
        <w:rFonts w:ascii="Times New Roman" w:hAnsi="Times New Roman" w:hint="default"/>
      </w:rPr>
    </w:lvl>
    <w:lvl w:ilvl="6" w:tplc="EBCC73E6" w:tentative="1">
      <w:start w:val="1"/>
      <w:numFmt w:val="bullet"/>
      <w:lvlText w:val="•"/>
      <w:lvlJc w:val="left"/>
      <w:pPr>
        <w:tabs>
          <w:tab w:val="num" w:pos="5040"/>
        </w:tabs>
        <w:ind w:left="5040" w:hanging="360"/>
      </w:pPr>
      <w:rPr>
        <w:rFonts w:ascii="Times New Roman" w:hAnsi="Times New Roman" w:hint="default"/>
      </w:rPr>
    </w:lvl>
    <w:lvl w:ilvl="7" w:tplc="ABC067DA" w:tentative="1">
      <w:start w:val="1"/>
      <w:numFmt w:val="bullet"/>
      <w:lvlText w:val="•"/>
      <w:lvlJc w:val="left"/>
      <w:pPr>
        <w:tabs>
          <w:tab w:val="num" w:pos="5760"/>
        </w:tabs>
        <w:ind w:left="5760" w:hanging="360"/>
      </w:pPr>
      <w:rPr>
        <w:rFonts w:ascii="Times New Roman" w:hAnsi="Times New Roman" w:hint="default"/>
      </w:rPr>
    </w:lvl>
    <w:lvl w:ilvl="8" w:tplc="7F0ECD2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26A07B8"/>
    <w:multiLevelType w:val="hybridMultilevel"/>
    <w:tmpl w:val="B94E7816"/>
    <w:lvl w:ilvl="0" w:tplc="84EAA514">
      <w:start w:val="1"/>
      <w:numFmt w:val="bullet"/>
      <w:lvlText w:val="•"/>
      <w:lvlJc w:val="left"/>
      <w:pPr>
        <w:tabs>
          <w:tab w:val="num" w:pos="720"/>
        </w:tabs>
        <w:ind w:left="720" w:hanging="360"/>
      </w:pPr>
      <w:rPr>
        <w:rFonts w:ascii="Times New Roman" w:hAnsi="Times New Roman" w:hint="default"/>
      </w:rPr>
    </w:lvl>
    <w:lvl w:ilvl="1" w:tplc="787472A8" w:tentative="1">
      <w:start w:val="1"/>
      <w:numFmt w:val="bullet"/>
      <w:lvlText w:val="•"/>
      <w:lvlJc w:val="left"/>
      <w:pPr>
        <w:tabs>
          <w:tab w:val="num" w:pos="1440"/>
        </w:tabs>
        <w:ind w:left="1440" w:hanging="360"/>
      </w:pPr>
      <w:rPr>
        <w:rFonts w:ascii="Times New Roman" w:hAnsi="Times New Roman" w:hint="default"/>
      </w:rPr>
    </w:lvl>
    <w:lvl w:ilvl="2" w:tplc="2A08FE60" w:tentative="1">
      <w:start w:val="1"/>
      <w:numFmt w:val="bullet"/>
      <w:lvlText w:val="•"/>
      <w:lvlJc w:val="left"/>
      <w:pPr>
        <w:tabs>
          <w:tab w:val="num" w:pos="2160"/>
        </w:tabs>
        <w:ind w:left="2160" w:hanging="360"/>
      </w:pPr>
      <w:rPr>
        <w:rFonts w:ascii="Times New Roman" w:hAnsi="Times New Roman" w:hint="default"/>
      </w:rPr>
    </w:lvl>
    <w:lvl w:ilvl="3" w:tplc="69382B62" w:tentative="1">
      <w:start w:val="1"/>
      <w:numFmt w:val="bullet"/>
      <w:lvlText w:val="•"/>
      <w:lvlJc w:val="left"/>
      <w:pPr>
        <w:tabs>
          <w:tab w:val="num" w:pos="2880"/>
        </w:tabs>
        <w:ind w:left="2880" w:hanging="360"/>
      </w:pPr>
      <w:rPr>
        <w:rFonts w:ascii="Times New Roman" w:hAnsi="Times New Roman" w:hint="default"/>
      </w:rPr>
    </w:lvl>
    <w:lvl w:ilvl="4" w:tplc="9D7E7D3A" w:tentative="1">
      <w:start w:val="1"/>
      <w:numFmt w:val="bullet"/>
      <w:lvlText w:val="•"/>
      <w:lvlJc w:val="left"/>
      <w:pPr>
        <w:tabs>
          <w:tab w:val="num" w:pos="3600"/>
        </w:tabs>
        <w:ind w:left="3600" w:hanging="360"/>
      </w:pPr>
      <w:rPr>
        <w:rFonts w:ascii="Times New Roman" w:hAnsi="Times New Roman" w:hint="default"/>
      </w:rPr>
    </w:lvl>
    <w:lvl w:ilvl="5" w:tplc="A2CE3CAC" w:tentative="1">
      <w:start w:val="1"/>
      <w:numFmt w:val="bullet"/>
      <w:lvlText w:val="•"/>
      <w:lvlJc w:val="left"/>
      <w:pPr>
        <w:tabs>
          <w:tab w:val="num" w:pos="4320"/>
        </w:tabs>
        <w:ind w:left="4320" w:hanging="360"/>
      </w:pPr>
      <w:rPr>
        <w:rFonts w:ascii="Times New Roman" w:hAnsi="Times New Roman" w:hint="default"/>
      </w:rPr>
    </w:lvl>
    <w:lvl w:ilvl="6" w:tplc="0C9C13B4" w:tentative="1">
      <w:start w:val="1"/>
      <w:numFmt w:val="bullet"/>
      <w:lvlText w:val="•"/>
      <w:lvlJc w:val="left"/>
      <w:pPr>
        <w:tabs>
          <w:tab w:val="num" w:pos="5040"/>
        </w:tabs>
        <w:ind w:left="5040" w:hanging="360"/>
      </w:pPr>
      <w:rPr>
        <w:rFonts w:ascii="Times New Roman" w:hAnsi="Times New Roman" w:hint="default"/>
      </w:rPr>
    </w:lvl>
    <w:lvl w:ilvl="7" w:tplc="2A1E384A" w:tentative="1">
      <w:start w:val="1"/>
      <w:numFmt w:val="bullet"/>
      <w:lvlText w:val="•"/>
      <w:lvlJc w:val="left"/>
      <w:pPr>
        <w:tabs>
          <w:tab w:val="num" w:pos="5760"/>
        </w:tabs>
        <w:ind w:left="5760" w:hanging="360"/>
      </w:pPr>
      <w:rPr>
        <w:rFonts w:ascii="Times New Roman" w:hAnsi="Times New Roman" w:hint="default"/>
      </w:rPr>
    </w:lvl>
    <w:lvl w:ilvl="8" w:tplc="E3CCB6A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27B711E"/>
    <w:multiLevelType w:val="hybridMultilevel"/>
    <w:tmpl w:val="A1ACE0A2"/>
    <w:lvl w:ilvl="0" w:tplc="00AE6D78">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7785235"/>
    <w:multiLevelType w:val="hybridMultilevel"/>
    <w:tmpl w:val="EFE02958"/>
    <w:lvl w:ilvl="0" w:tplc="DBDC3F1E">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496D4E"/>
    <w:multiLevelType w:val="hybridMultilevel"/>
    <w:tmpl w:val="0CD254E4"/>
    <w:lvl w:ilvl="0" w:tplc="00AE6D78">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0CA749C"/>
    <w:multiLevelType w:val="hybridMultilevel"/>
    <w:tmpl w:val="9B64FC4E"/>
    <w:lvl w:ilvl="0" w:tplc="93E88E8A">
      <w:start w:val="1"/>
      <w:numFmt w:val="bullet"/>
      <w:lvlText w:val=""/>
      <w:lvlJc w:val="left"/>
      <w:pPr>
        <w:ind w:left="1428" w:hanging="360"/>
      </w:pPr>
      <w:rPr>
        <w:rFonts w:ascii="Symbol" w:hAnsi="Symbol" w:hint="default"/>
        <w:sz w:val="24"/>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15:restartNumberingAfterBreak="0">
    <w:nsid w:val="332663C8"/>
    <w:multiLevelType w:val="hybridMultilevel"/>
    <w:tmpl w:val="5D4CC648"/>
    <w:lvl w:ilvl="0" w:tplc="38509CD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4374E28"/>
    <w:multiLevelType w:val="hybridMultilevel"/>
    <w:tmpl w:val="36A0EB84"/>
    <w:lvl w:ilvl="0" w:tplc="D4D46B70">
      <w:start w:val="1"/>
      <w:numFmt w:val="bullet"/>
      <w:lvlText w:val=""/>
      <w:lvlJc w:val="left"/>
      <w:pPr>
        <w:ind w:left="862" w:hanging="360"/>
      </w:pPr>
      <w:rPr>
        <w:rFonts w:ascii="Symbol" w:hAnsi="Symbol" w:hint="default"/>
      </w:rPr>
    </w:lvl>
    <w:lvl w:ilvl="1" w:tplc="1C76264A">
      <w:start w:val="1"/>
      <w:numFmt w:val="bullet"/>
      <w:lvlText w:val="o"/>
      <w:lvlJc w:val="left"/>
      <w:pPr>
        <w:ind w:left="1582" w:hanging="360"/>
      </w:pPr>
      <w:rPr>
        <w:rFonts w:ascii="Courier New" w:hAnsi="Courier New" w:cs="Courier New" w:hint="default"/>
      </w:rPr>
    </w:lvl>
    <w:lvl w:ilvl="2" w:tplc="5A2E0284">
      <w:start w:val="1"/>
      <w:numFmt w:val="bullet"/>
      <w:lvlText w:val=""/>
      <w:lvlJc w:val="left"/>
      <w:pPr>
        <w:ind w:left="2302" w:hanging="360"/>
      </w:pPr>
      <w:rPr>
        <w:rFonts w:ascii="Wingdings" w:hAnsi="Wingdings" w:hint="default"/>
      </w:rPr>
    </w:lvl>
    <w:lvl w:ilvl="3" w:tplc="C7ACA8FC">
      <w:start w:val="1"/>
      <w:numFmt w:val="bullet"/>
      <w:lvlText w:val=""/>
      <w:lvlJc w:val="left"/>
      <w:pPr>
        <w:ind w:left="3022" w:hanging="360"/>
      </w:pPr>
      <w:rPr>
        <w:rFonts w:ascii="Symbol" w:hAnsi="Symbol" w:hint="default"/>
      </w:rPr>
    </w:lvl>
    <w:lvl w:ilvl="4" w:tplc="64020D66">
      <w:start w:val="1"/>
      <w:numFmt w:val="bullet"/>
      <w:lvlText w:val="o"/>
      <w:lvlJc w:val="left"/>
      <w:pPr>
        <w:ind w:left="3742" w:hanging="360"/>
      </w:pPr>
      <w:rPr>
        <w:rFonts w:ascii="Courier New" w:hAnsi="Courier New" w:cs="Courier New" w:hint="default"/>
      </w:rPr>
    </w:lvl>
    <w:lvl w:ilvl="5" w:tplc="79AEAC84">
      <w:start w:val="1"/>
      <w:numFmt w:val="bullet"/>
      <w:lvlText w:val=""/>
      <w:lvlJc w:val="left"/>
      <w:pPr>
        <w:ind w:left="4462" w:hanging="360"/>
      </w:pPr>
      <w:rPr>
        <w:rFonts w:ascii="Wingdings" w:hAnsi="Wingdings" w:hint="default"/>
      </w:rPr>
    </w:lvl>
    <w:lvl w:ilvl="6" w:tplc="B09869AC">
      <w:start w:val="1"/>
      <w:numFmt w:val="bullet"/>
      <w:lvlText w:val=""/>
      <w:lvlJc w:val="left"/>
      <w:pPr>
        <w:ind w:left="5182" w:hanging="360"/>
      </w:pPr>
      <w:rPr>
        <w:rFonts w:ascii="Symbol" w:hAnsi="Symbol" w:hint="default"/>
      </w:rPr>
    </w:lvl>
    <w:lvl w:ilvl="7" w:tplc="66068C8A">
      <w:start w:val="1"/>
      <w:numFmt w:val="bullet"/>
      <w:lvlText w:val="o"/>
      <w:lvlJc w:val="left"/>
      <w:pPr>
        <w:ind w:left="5902" w:hanging="360"/>
      </w:pPr>
      <w:rPr>
        <w:rFonts w:ascii="Courier New" w:hAnsi="Courier New" w:cs="Courier New" w:hint="default"/>
      </w:rPr>
    </w:lvl>
    <w:lvl w:ilvl="8" w:tplc="F4AAB116">
      <w:start w:val="1"/>
      <w:numFmt w:val="bullet"/>
      <w:lvlText w:val=""/>
      <w:lvlJc w:val="left"/>
      <w:pPr>
        <w:ind w:left="6622" w:hanging="360"/>
      </w:pPr>
      <w:rPr>
        <w:rFonts w:ascii="Wingdings" w:hAnsi="Wingdings" w:hint="default"/>
      </w:rPr>
    </w:lvl>
  </w:abstractNum>
  <w:abstractNum w:abstractNumId="13" w15:restartNumberingAfterBreak="0">
    <w:nsid w:val="35FC4AE3"/>
    <w:multiLevelType w:val="hybridMultilevel"/>
    <w:tmpl w:val="760AE3F0"/>
    <w:lvl w:ilvl="0" w:tplc="D272FE82">
      <w:start w:val="1"/>
      <w:numFmt w:val="bullet"/>
      <w:lvlText w:val="o"/>
      <w:lvlJc w:val="left"/>
      <w:pPr>
        <w:ind w:left="720" w:hanging="360"/>
      </w:pPr>
      <w:rPr>
        <w:rFonts w:ascii="Courier New" w:hAnsi="Courier New" w:hint="default"/>
        <w:spacing w:val="-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8D7407F"/>
    <w:multiLevelType w:val="hybridMultilevel"/>
    <w:tmpl w:val="15B28A94"/>
    <w:lvl w:ilvl="0" w:tplc="C1C41DA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6A310A7"/>
    <w:multiLevelType w:val="hybridMultilevel"/>
    <w:tmpl w:val="24706850"/>
    <w:lvl w:ilvl="0" w:tplc="D272FE82">
      <w:start w:val="1"/>
      <w:numFmt w:val="bullet"/>
      <w:lvlText w:val="o"/>
      <w:lvlJc w:val="left"/>
      <w:pPr>
        <w:ind w:left="720" w:hanging="360"/>
      </w:pPr>
      <w:rPr>
        <w:rFonts w:ascii="Courier New" w:hAnsi="Courier New" w:hint="default"/>
        <w:spacing w:val="-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7E14453"/>
    <w:multiLevelType w:val="hybridMultilevel"/>
    <w:tmpl w:val="EC0E9760"/>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7" w15:restartNumberingAfterBreak="0">
    <w:nsid w:val="498B1C38"/>
    <w:multiLevelType w:val="hybridMultilevel"/>
    <w:tmpl w:val="7AA80954"/>
    <w:lvl w:ilvl="0" w:tplc="D272FE82">
      <w:start w:val="1"/>
      <w:numFmt w:val="bullet"/>
      <w:lvlText w:val="o"/>
      <w:lvlJc w:val="left"/>
      <w:pPr>
        <w:ind w:left="720" w:hanging="360"/>
      </w:pPr>
      <w:rPr>
        <w:rFonts w:ascii="Courier New" w:hAnsi="Courier New" w:hint="default"/>
        <w:spacing w:val="-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BEB44DE"/>
    <w:multiLevelType w:val="hybridMultilevel"/>
    <w:tmpl w:val="7A92D346"/>
    <w:lvl w:ilvl="0" w:tplc="00AE6D78">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54BE4D06"/>
    <w:multiLevelType w:val="hybridMultilevel"/>
    <w:tmpl w:val="CD4C7874"/>
    <w:lvl w:ilvl="0" w:tplc="040C000B">
      <w:start w:val="1"/>
      <w:numFmt w:val="bullet"/>
      <w:lvlText w:val=""/>
      <w:lvlJc w:val="left"/>
      <w:pPr>
        <w:ind w:left="786" w:hanging="360"/>
      </w:pPr>
      <w:rPr>
        <w:rFonts w:ascii="Wingdings" w:hAnsi="Wingdings" w:hint="default"/>
        <w:b/>
        <w:color w:val="4472C4" w:themeColor="accent5"/>
        <w:sz w:val="28"/>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0" w15:restartNumberingAfterBreak="0">
    <w:nsid w:val="5E942087"/>
    <w:multiLevelType w:val="hybridMultilevel"/>
    <w:tmpl w:val="3E1E87F8"/>
    <w:lvl w:ilvl="0" w:tplc="CA965C52">
      <w:start w:val="1"/>
      <w:numFmt w:val="bullet"/>
      <w:lvlText w:val="•"/>
      <w:lvlJc w:val="left"/>
      <w:pPr>
        <w:tabs>
          <w:tab w:val="num" w:pos="720"/>
        </w:tabs>
        <w:ind w:left="720" w:hanging="360"/>
      </w:pPr>
      <w:rPr>
        <w:rFonts w:ascii="Times New Roman" w:hAnsi="Times New Roman" w:hint="default"/>
      </w:rPr>
    </w:lvl>
    <w:lvl w:ilvl="1" w:tplc="46245EB2" w:tentative="1">
      <w:start w:val="1"/>
      <w:numFmt w:val="bullet"/>
      <w:lvlText w:val="•"/>
      <w:lvlJc w:val="left"/>
      <w:pPr>
        <w:tabs>
          <w:tab w:val="num" w:pos="1440"/>
        </w:tabs>
        <w:ind w:left="1440" w:hanging="360"/>
      </w:pPr>
      <w:rPr>
        <w:rFonts w:ascii="Times New Roman" w:hAnsi="Times New Roman" w:hint="default"/>
      </w:rPr>
    </w:lvl>
    <w:lvl w:ilvl="2" w:tplc="719271A8" w:tentative="1">
      <w:start w:val="1"/>
      <w:numFmt w:val="bullet"/>
      <w:lvlText w:val="•"/>
      <w:lvlJc w:val="left"/>
      <w:pPr>
        <w:tabs>
          <w:tab w:val="num" w:pos="2160"/>
        </w:tabs>
        <w:ind w:left="2160" w:hanging="360"/>
      </w:pPr>
      <w:rPr>
        <w:rFonts w:ascii="Times New Roman" w:hAnsi="Times New Roman" w:hint="default"/>
      </w:rPr>
    </w:lvl>
    <w:lvl w:ilvl="3" w:tplc="AAF63298" w:tentative="1">
      <w:start w:val="1"/>
      <w:numFmt w:val="bullet"/>
      <w:lvlText w:val="•"/>
      <w:lvlJc w:val="left"/>
      <w:pPr>
        <w:tabs>
          <w:tab w:val="num" w:pos="2880"/>
        </w:tabs>
        <w:ind w:left="2880" w:hanging="360"/>
      </w:pPr>
      <w:rPr>
        <w:rFonts w:ascii="Times New Roman" w:hAnsi="Times New Roman" w:hint="default"/>
      </w:rPr>
    </w:lvl>
    <w:lvl w:ilvl="4" w:tplc="590C87CA" w:tentative="1">
      <w:start w:val="1"/>
      <w:numFmt w:val="bullet"/>
      <w:lvlText w:val="•"/>
      <w:lvlJc w:val="left"/>
      <w:pPr>
        <w:tabs>
          <w:tab w:val="num" w:pos="3600"/>
        </w:tabs>
        <w:ind w:left="3600" w:hanging="360"/>
      </w:pPr>
      <w:rPr>
        <w:rFonts w:ascii="Times New Roman" w:hAnsi="Times New Roman" w:hint="default"/>
      </w:rPr>
    </w:lvl>
    <w:lvl w:ilvl="5" w:tplc="E1CE35C8" w:tentative="1">
      <w:start w:val="1"/>
      <w:numFmt w:val="bullet"/>
      <w:lvlText w:val="•"/>
      <w:lvlJc w:val="left"/>
      <w:pPr>
        <w:tabs>
          <w:tab w:val="num" w:pos="4320"/>
        </w:tabs>
        <w:ind w:left="4320" w:hanging="360"/>
      </w:pPr>
      <w:rPr>
        <w:rFonts w:ascii="Times New Roman" w:hAnsi="Times New Roman" w:hint="default"/>
      </w:rPr>
    </w:lvl>
    <w:lvl w:ilvl="6" w:tplc="9C723B9E" w:tentative="1">
      <w:start w:val="1"/>
      <w:numFmt w:val="bullet"/>
      <w:lvlText w:val="•"/>
      <w:lvlJc w:val="left"/>
      <w:pPr>
        <w:tabs>
          <w:tab w:val="num" w:pos="5040"/>
        </w:tabs>
        <w:ind w:left="5040" w:hanging="360"/>
      </w:pPr>
      <w:rPr>
        <w:rFonts w:ascii="Times New Roman" w:hAnsi="Times New Roman" w:hint="default"/>
      </w:rPr>
    </w:lvl>
    <w:lvl w:ilvl="7" w:tplc="703C35D0" w:tentative="1">
      <w:start w:val="1"/>
      <w:numFmt w:val="bullet"/>
      <w:lvlText w:val="•"/>
      <w:lvlJc w:val="left"/>
      <w:pPr>
        <w:tabs>
          <w:tab w:val="num" w:pos="5760"/>
        </w:tabs>
        <w:ind w:left="5760" w:hanging="360"/>
      </w:pPr>
      <w:rPr>
        <w:rFonts w:ascii="Times New Roman" w:hAnsi="Times New Roman" w:hint="default"/>
      </w:rPr>
    </w:lvl>
    <w:lvl w:ilvl="8" w:tplc="BFF6D7B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A6563E9"/>
    <w:multiLevelType w:val="hybridMultilevel"/>
    <w:tmpl w:val="53EE5AD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F584EBB"/>
    <w:multiLevelType w:val="hybridMultilevel"/>
    <w:tmpl w:val="A23A3E0A"/>
    <w:lvl w:ilvl="0" w:tplc="D1C61986">
      <w:numFmt w:val="bullet"/>
      <w:lvlText w:val="•"/>
      <w:lvlJc w:val="left"/>
      <w:pPr>
        <w:ind w:left="1418" w:hanging="71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15:restartNumberingAfterBreak="0">
    <w:nsid w:val="6FC23B4E"/>
    <w:multiLevelType w:val="hybridMultilevel"/>
    <w:tmpl w:val="C130FEB6"/>
    <w:lvl w:ilvl="0" w:tplc="1AC67142">
      <w:start w:val="1"/>
      <w:numFmt w:val="bullet"/>
      <w:lvlText w:val="•"/>
      <w:lvlJc w:val="left"/>
      <w:pPr>
        <w:ind w:left="1080" w:hanging="720"/>
      </w:pPr>
      <w:rPr>
        <w:rFonts w:ascii="Arial" w:eastAsia="Times New Roman" w:hAnsi="Arial" w:cs="Arial" w:hint="default"/>
      </w:rPr>
    </w:lvl>
    <w:lvl w:ilvl="1" w:tplc="645A4318">
      <w:start w:val="1"/>
      <w:numFmt w:val="bullet"/>
      <w:lvlText w:val="o"/>
      <w:lvlJc w:val="left"/>
      <w:pPr>
        <w:ind w:left="1440" w:hanging="360"/>
      </w:pPr>
      <w:rPr>
        <w:rFonts w:ascii="Courier New" w:hAnsi="Courier New" w:cs="Courier New" w:hint="default"/>
      </w:rPr>
    </w:lvl>
    <w:lvl w:ilvl="2" w:tplc="4484FA32">
      <w:start w:val="1"/>
      <w:numFmt w:val="bullet"/>
      <w:lvlText w:val=""/>
      <w:lvlJc w:val="left"/>
      <w:pPr>
        <w:ind w:left="2160" w:hanging="360"/>
      </w:pPr>
      <w:rPr>
        <w:rFonts w:ascii="Wingdings" w:hAnsi="Wingdings" w:hint="default"/>
      </w:rPr>
    </w:lvl>
    <w:lvl w:ilvl="3" w:tplc="F3EAF240">
      <w:start w:val="1"/>
      <w:numFmt w:val="bullet"/>
      <w:lvlText w:val=""/>
      <w:lvlJc w:val="left"/>
      <w:pPr>
        <w:ind w:left="2880" w:hanging="360"/>
      </w:pPr>
      <w:rPr>
        <w:rFonts w:ascii="Symbol" w:hAnsi="Symbol" w:hint="default"/>
      </w:rPr>
    </w:lvl>
    <w:lvl w:ilvl="4" w:tplc="354618C8">
      <w:start w:val="1"/>
      <w:numFmt w:val="bullet"/>
      <w:lvlText w:val="o"/>
      <w:lvlJc w:val="left"/>
      <w:pPr>
        <w:ind w:left="3600" w:hanging="360"/>
      </w:pPr>
      <w:rPr>
        <w:rFonts w:ascii="Courier New" w:hAnsi="Courier New" w:cs="Courier New" w:hint="default"/>
      </w:rPr>
    </w:lvl>
    <w:lvl w:ilvl="5" w:tplc="F67ECD5E">
      <w:start w:val="1"/>
      <w:numFmt w:val="bullet"/>
      <w:lvlText w:val=""/>
      <w:lvlJc w:val="left"/>
      <w:pPr>
        <w:ind w:left="4320" w:hanging="360"/>
      </w:pPr>
      <w:rPr>
        <w:rFonts w:ascii="Wingdings" w:hAnsi="Wingdings" w:hint="default"/>
      </w:rPr>
    </w:lvl>
    <w:lvl w:ilvl="6" w:tplc="4126B71A">
      <w:start w:val="1"/>
      <w:numFmt w:val="bullet"/>
      <w:lvlText w:val=""/>
      <w:lvlJc w:val="left"/>
      <w:pPr>
        <w:ind w:left="5040" w:hanging="360"/>
      </w:pPr>
      <w:rPr>
        <w:rFonts w:ascii="Symbol" w:hAnsi="Symbol" w:hint="default"/>
      </w:rPr>
    </w:lvl>
    <w:lvl w:ilvl="7" w:tplc="16F63DE6">
      <w:start w:val="1"/>
      <w:numFmt w:val="bullet"/>
      <w:lvlText w:val="o"/>
      <w:lvlJc w:val="left"/>
      <w:pPr>
        <w:ind w:left="5760" w:hanging="360"/>
      </w:pPr>
      <w:rPr>
        <w:rFonts w:ascii="Courier New" w:hAnsi="Courier New" w:cs="Courier New" w:hint="default"/>
      </w:rPr>
    </w:lvl>
    <w:lvl w:ilvl="8" w:tplc="1DE06F30">
      <w:start w:val="1"/>
      <w:numFmt w:val="bullet"/>
      <w:lvlText w:val=""/>
      <w:lvlJc w:val="left"/>
      <w:pPr>
        <w:ind w:left="6480" w:hanging="360"/>
      </w:pPr>
      <w:rPr>
        <w:rFonts w:ascii="Wingdings" w:hAnsi="Wingdings" w:hint="default"/>
      </w:rPr>
    </w:lvl>
  </w:abstractNum>
  <w:abstractNum w:abstractNumId="24" w15:restartNumberingAfterBreak="0">
    <w:nsid w:val="75046FF9"/>
    <w:multiLevelType w:val="hybridMultilevel"/>
    <w:tmpl w:val="DE4EEA88"/>
    <w:lvl w:ilvl="0" w:tplc="1A2426A4">
      <w:start w:val="1"/>
      <w:numFmt w:val="bullet"/>
      <w:lvlText w:val="•"/>
      <w:lvlJc w:val="left"/>
      <w:pPr>
        <w:tabs>
          <w:tab w:val="num" w:pos="720"/>
        </w:tabs>
        <w:ind w:left="720" w:hanging="360"/>
      </w:pPr>
      <w:rPr>
        <w:rFonts w:ascii="Times New Roman" w:hAnsi="Times New Roman" w:hint="default"/>
      </w:rPr>
    </w:lvl>
    <w:lvl w:ilvl="1" w:tplc="C024B600" w:tentative="1">
      <w:start w:val="1"/>
      <w:numFmt w:val="bullet"/>
      <w:lvlText w:val="•"/>
      <w:lvlJc w:val="left"/>
      <w:pPr>
        <w:tabs>
          <w:tab w:val="num" w:pos="1440"/>
        </w:tabs>
        <w:ind w:left="1440" w:hanging="360"/>
      </w:pPr>
      <w:rPr>
        <w:rFonts w:ascii="Times New Roman" w:hAnsi="Times New Roman" w:hint="default"/>
      </w:rPr>
    </w:lvl>
    <w:lvl w:ilvl="2" w:tplc="8ECA5278" w:tentative="1">
      <w:start w:val="1"/>
      <w:numFmt w:val="bullet"/>
      <w:lvlText w:val="•"/>
      <w:lvlJc w:val="left"/>
      <w:pPr>
        <w:tabs>
          <w:tab w:val="num" w:pos="2160"/>
        </w:tabs>
        <w:ind w:left="2160" w:hanging="360"/>
      </w:pPr>
      <w:rPr>
        <w:rFonts w:ascii="Times New Roman" w:hAnsi="Times New Roman" w:hint="default"/>
      </w:rPr>
    </w:lvl>
    <w:lvl w:ilvl="3" w:tplc="167CD70A" w:tentative="1">
      <w:start w:val="1"/>
      <w:numFmt w:val="bullet"/>
      <w:lvlText w:val="•"/>
      <w:lvlJc w:val="left"/>
      <w:pPr>
        <w:tabs>
          <w:tab w:val="num" w:pos="2880"/>
        </w:tabs>
        <w:ind w:left="2880" w:hanging="360"/>
      </w:pPr>
      <w:rPr>
        <w:rFonts w:ascii="Times New Roman" w:hAnsi="Times New Roman" w:hint="default"/>
      </w:rPr>
    </w:lvl>
    <w:lvl w:ilvl="4" w:tplc="42D68CBE" w:tentative="1">
      <w:start w:val="1"/>
      <w:numFmt w:val="bullet"/>
      <w:lvlText w:val="•"/>
      <w:lvlJc w:val="left"/>
      <w:pPr>
        <w:tabs>
          <w:tab w:val="num" w:pos="3600"/>
        </w:tabs>
        <w:ind w:left="3600" w:hanging="360"/>
      </w:pPr>
      <w:rPr>
        <w:rFonts w:ascii="Times New Roman" w:hAnsi="Times New Roman" w:hint="default"/>
      </w:rPr>
    </w:lvl>
    <w:lvl w:ilvl="5" w:tplc="E2AEB208" w:tentative="1">
      <w:start w:val="1"/>
      <w:numFmt w:val="bullet"/>
      <w:lvlText w:val="•"/>
      <w:lvlJc w:val="left"/>
      <w:pPr>
        <w:tabs>
          <w:tab w:val="num" w:pos="4320"/>
        </w:tabs>
        <w:ind w:left="4320" w:hanging="360"/>
      </w:pPr>
      <w:rPr>
        <w:rFonts w:ascii="Times New Roman" w:hAnsi="Times New Roman" w:hint="default"/>
      </w:rPr>
    </w:lvl>
    <w:lvl w:ilvl="6" w:tplc="4B961300" w:tentative="1">
      <w:start w:val="1"/>
      <w:numFmt w:val="bullet"/>
      <w:lvlText w:val="•"/>
      <w:lvlJc w:val="left"/>
      <w:pPr>
        <w:tabs>
          <w:tab w:val="num" w:pos="5040"/>
        </w:tabs>
        <w:ind w:left="5040" w:hanging="360"/>
      </w:pPr>
      <w:rPr>
        <w:rFonts w:ascii="Times New Roman" w:hAnsi="Times New Roman" w:hint="default"/>
      </w:rPr>
    </w:lvl>
    <w:lvl w:ilvl="7" w:tplc="62C6D8D4" w:tentative="1">
      <w:start w:val="1"/>
      <w:numFmt w:val="bullet"/>
      <w:lvlText w:val="•"/>
      <w:lvlJc w:val="left"/>
      <w:pPr>
        <w:tabs>
          <w:tab w:val="num" w:pos="5760"/>
        </w:tabs>
        <w:ind w:left="5760" w:hanging="360"/>
      </w:pPr>
      <w:rPr>
        <w:rFonts w:ascii="Times New Roman" w:hAnsi="Times New Roman" w:hint="default"/>
      </w:rPr>
    </w:lvl>
    <w:lvl w:ilvl="8" w:tplc="EDC8C2F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CB4507A"/>
    <w:multiLevelType w:val="hybridMultilevel"/>
    <w:tmpl w:val="B790A7A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7F647A61"/>
    <w:multiLevelType w:val="hybridMultilevel"/>
    <w:tmpl w:val="6F9AC036"/>
    <w:lvl w:ilvl="0" w:tplc="D272FE82">
      <w:start w:val="1"/>
      <w:numFmt w:val="bullet"/>
      <w:lvlText w:val="o"/>
      <w:lvlJc w:val="left"/>
      <w:pPr>
        <w:ind w:left="720" w:hanging="360"/>
      </w:pPr>
      <w:rPr>
        <w:rFonts w:ascii="Courier New" w:hAnsi="Courier New" w:hint="default"/>
        <w:spacing w:val="-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23"/>
  </w:num>
  <w:num w:numId="4">
    <w:abstractNumId w:val="12"/>
  </w:num>
  <w:num w:numId="5">
    <w:abstractNumId w:val="16"/>
  </w:num>
  <w:num w:numId="6">
    <w:abstractNumId w:val="1"/>
  </w:num>
  <w:num w:numId="7">
    <w:abstractNumId w:val="0"/>
  </w:num>
  <w:num w:numId="8">
    <w:abstractNumId w:val="24"/>
  </w:num>
  <w:num w:numId="9">
    <w:abstractNumId w:val="20"/>
  </w:num>
  <w:num w:numId="10">
    <w:abstractNumId w:val="6"/>
  </w:num>
  <w:num w:numId="11">
    <w:abstractNumId w:val="5"/>
  </w:num>
  <w:num w:numId="12">
    <w:abstractNumId w:val="2"/>
  </w:num>
  <w:num w:numId="13">
    <w:abstractNumId w:val="26"/>
  </w:num>
  <w:num w:numId="14">
    <w:abstractNumId w:val="11"/>
  </w:num>
  <w:num w:numId="15">
    <w:abstractNumId w:val="15"/>
  </w:num>
  <w:num w:numId="16">
    <w:abstractNumId w:val="17"/>
  </w:num>
  <w:num w:numId="17">
    <w:abstractNumId w:val="8"/>
  </w:num>
  <w:num w:numId="18">
    <w:abstractNumId w:val="13"/>
  </w:num>
  <w:num w:numId="19">
    <w:abstractNumId w:val="3"/>
  </w:num>
  <w:num w:numId="20">
    <w:abstractNumId w:val="10"/>
  </w:num>
  <w:num w:numId="21">
    <w:abstractNumId w:val="22"/>
  </w:num>
  <w:num w:numId="22">
    <w:abstractNumId w:val="25"/>
  </w:num>
  <w:num w:numId="23">
    <w:abstractNumId w:val="14"/>
  </w:num>
  <w:num w:numId="24">
    <w:abstractNumId w:val="21"/>
  </w:num>
  <w:num w:numId="25">
    <w:abstractNumId w:val="9"/>
  </w:num>
  <w:num w:numId="26">
    <w:abstractNumId w:val="18"/>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5EF"/>
    <w:rsid w:val="00084FBF"/>
    <w:rsid w:val="000B49E6"/>
    <w:rsid w:val="000F152B"/>
    <w:rsid w:val="00100843"/>
    <w:rsid w:val="0010176C"/>
    <w:rsid w:val="00126F5B"/>
    <w:rsid w:val="00136388"/>
    <w:rsid w:val="00187F5F"/>
    <w:rsid w:val="001A076B"/>
    <w:rsid w:val="001B48D5"/>
    <w:rsid w:val="002513FA"/>
    <w:rsid w:val="00252F14"/>
    <w:rsid w:val="00257514"/>
    <w:rsid w:val="0025773F"/>
    <w:rsid w:val="002736E3"/>
    <w:rsid w:val="002F0757"/>
    <w:rsid w:val="002F2D3F"/>
    <w:rsid w:val="00323C86"/>
    <w:rsid w:val="003357D4"/>
    <w:rsid w:val="0037675A"/>
    <w:rsid w:val="00383919"/>
    <w:rsid w:val="00392E54"/>
    <w:rsid w:val="003C289B"/>
    <w:rsid w:val="003D7BFF"/>
    <w:rsid w:val="00403399"/>
    <w:rsid w:val="00411959"/>
    <w:rsid w:val="00415873"/>
    <w:rsid w:val="00423891"/>
    <w:rsid w:val="004307AC"/>
    <w:rsid w:val="00436CFC"/>
    <w:rsid w:val="0044702F"/>
    <w:rsid w:val="00455E7A"/>
    <w:rsid w:val="004A0A57"/>
    <w:rsid w:val="004A5A9C"/>
    <w:rsid w:val="004B5061"/>
    <w:rsid w:val="004B7D06"/>
    <w:rsid w:val="004C348A"/>
    <w:rsid w:val="004E27F1"/>
    <w:rsid w:val="005466BC"/>
    <w:rsid w:val="00547C03"/>
    <w:rsid w:val="0056312E"/>
    <w:rsid w:val="005A2FC0"/>
    <w:rsid w:val="005A4BA3"/>
    <w:rsid w:val="005B47FE"/>
    <w:rsid w:val="005C350C"/>
    <w:rsid w:val="006543D5"/>
    <w:rsid w:val="006953ED"/>
    <w:rsid w:val="0070406A"/>
    <w:rsid w:val="00737CA7"/>
    <w:rsid w:val="00757089"/>
    <w:rsid w:val="00792215"/>
    <w:rsid w:val="007B4C80"/>
    <w:rsid w:val="007B7FD4"/>
    <w:rsid w:val="007D6CC1"/>
    <w:rsid w:val="007E068A"/>
    <w:rsid w:val="007F2B6E"/>
    <w:rsid w:val="0080320F"/>
    <w:rsid w:val="00813266"/>
    <w:rsid w:val="00847B26"/>
    <w:rsid w:val="00855323"/>
    <w:rsid w:val="00857543"/>
    <w:rsid w:val="00860826"/>
    <w:rsid w:val="00867580"/>
    <w:rsid w:val="00890900"/>
    <w:rsid w:val="008C4CE4"/>
    <w:rsid w:val="008E446E"/>
    <w:rsid w:val="008F05F3"/>
    <w:rsid w:val="00904A63"/>
    <w:rsid w:val="009154B3"/>
    <w:rsid w:val="009353BD"/>
    <w:rsid w:val="00947DE1"/>
    <w:rsid w:val="00976ED6"/>
    <w:rsid w:val="009842DB"/>
    <w:rsid w:val="00990B4A"/>
    <w:rsid w:val="009A3238"/>
    <w:rsid w:val="009C78B1"/>
    <w:rsid w:val="009F4E55"/>
    <w:rsid w:val="00A21F23"/>
    <w:rsid w:val="00A223AE"/>
    <w:rsid w:val="00A31E83"/>
    <w:rsid w:val="00A35A8D"/>
    <w:rsid w:val="00A602C4"/>
    <w:rsid w:val="00A60A97"/>
    <w:rsid w:val="00A66063"/>
    <w:rsid w:val="00AD2D2F"/>
    <w:rsid w:val="00AD32B4"/>
    <w:rsid w:val="00B02B96"/>
    <w:rsid w:val="00B2728C"/>
    <w:rsid w:val="00B53FE7"/>
    <w:rsid w:val="00B60F13"/>
    <w:rsid w:val="00BD65B4"/>
    <w:rsid w:val="00C14AFA"/>
    <w:rsid w:val="00C5433D"/>
    <w:rsid w:val="00C7373F"/>
    <w:rsid w:val="00D00B34"/>
    <w:rsid w:val="00D15C65"/>
    <w:rsid w:val="00D371FE"/>
    <w:rsid w:val="00D858E5"/>
    <w:rsid w:val="00D9196B"/>
    <w:rsid w:val="00DA2513"/>
    <w:rsid w:val="00DA7BB0"/>
    <w:rsid w:val="00DB3C81"/>
    <w:rsid w:val="00E03DFB"/>
    <w:rsid w:val="00E10187"/>
    <w:rsid w:val="00E10C5A"/>
    <w:rsid w:val="00E51423"/>
    <w:rsid w:val="00E76243"/>
    <w:rsid w:val="00E97CAB"/>
    <w:rsid w:val="00EB35EF"/>
    <w:rsid w:val="00EC36B8"/>
    <w:rsid w:val="00ED3DF7"/>
    <w:rsid w:val="00EE032C"/>
    <w:rsid w:val="00EF61B3"/>
    <w:rsid w:val="00F44752"/>
    <w:rsid w:val="00F6620F"/>
    <w:rsid w:val="00FD7ACF"/>
    <w:rsid w:val="00FE30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BBD91"/>
  <w15:docId w15:val="{46E2ABAB-15AA-43A4-A6F0-1D8C14351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57543"/>
    <w:pPr>
      <w:ind w:left="720"/>
      <w:contextualSpacing/>
    </w:pPr>
  </w:style>
  <w:style w:type="paragraph" w:styleId="Textedebulles">
    <w:name w:val="Balloon Text"/>
    <w:basedOn w:val="Normal"/>
    <w:link w:val="TextedebullesCar"/>
    <w:uiPriority w:val="99"/>
    <w:semiHidden/>
    <w:unhideWhenUsed/>
    <w:rsid w:val="00AD2D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2D2F"/>
    <w:rPr>
      <w:rFonts w:ascii="Tahoma" w:hAnsi="Tahoma" w:cs="Tahoma"/>
      <w:sz w:val="16"/>
      <w:szCs w:val="16"/>
    </w:rPr>
  </w:style>
  <w:style w:type="character" w:styleId="Lienhypertexte">
    <w:name w:val="Hyperlink"/>
    <w:basedOn w:val="Policepardfaut"/>
    <w:uiPriority w:val="99"/>
    <w:unhideWhenUsed/>
    <w:rsid w:val="00547C03"/>
    <w:rPr>
      <w:color w:val="0563C1" w:themeColor="hyperlink"/>
      <w:u w:val="single"/>
    </w:rPr>
  </w:style>
  <w:style w:type="character" w:styleId="Accentuationintense">
    <w:name w:val="Intense Emphasis"/>
    <w:uiPriority w:val="21"/>
    <w:qFormat/>
    <w:rsid w:val="00DB3C81"/>
    <w:rPr>
      <w:b/>
      <w:bCs/>
      <w:i/>
      <w:iCs/>
      <w:color w:val="4F81BD"/>
    </w:rPr>
  </w:style>
  <w:style w:type="character" w:styleId="Textedelespacerserv">
    <w:name w:val="Placeholder Text"/>
    <w:basedOn w:val="Policepardfaut"/>
    <w:uiPriority w:val="99"/>
    <w:semiHidden/>
    <w:rsid w:val="00E762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3454">
      <w:bodyDiv w:val="1"/>
      <w:marLeft w:val="0"/>
      <w:marRight w:val="0"/>
      <w:marTop w:val="0"/>
      <w:marBottom w:val="0"/>
      <w:divBdr>
        <w:top w:val="none" w:sz="0" w:space="0" w:color="auto"/>
        <w:left w:val="none" w:sz="0" w:space="0" w:color="auto"/>
        <w:bottom w:val="none" w:sz="0" w:space="0" w:color="auto"/>
        <w:right w:val="none" w:sz="0" w:space="0" w:color="auto"/>
      </w:divBdr>
      <w:divsChild>
        <w:div w:id="267854244">
          <w:marLeft w:val="547"/>
          <w:marRight w:val="0"/>
          <w:marTop w:val="0"/>
          <w:marBottom w:val="0"/>
          <w:divBdr>
            <w:top w:val="none" w:sz="0" w:space="0" w:color="auto"/>
            <w:left w:val="none" w:sz="0" w:space="0" w:color="auto"/>
            <w:bottom w:val="none" w:sz="0" w:space="0" w:color="auto"/>
            <w:right w:val="none" w:sz="0" w:space="0" w:color="auto"/>
          </w:divBdr>
        </w:div>
        <w:div w:id="1055081563">
          <w:marLeft w:val="547"/>
          <w:marRight w:val="0"/>
          <w:marTop w:val="0"/>
          <w:marBottom w:val="0"/>
          <w:divBdr>
            <w:top w:val="none" w:sz="0" w:space="0" w:color="auto"/>
            <w:left w:val="none" w:sz="0" w:space="0" w:color="auto"/>
            <w:bottom w:val="none" w:sz="0" w:space="0" w:color="auto"/>
            <w:right w:val="none" w:sz="0" w:space="0" w:color="auto"/>
          </w:divBdr>
        </w:div>
      </w:divsChild>
    </w:div>
    <w:div w:id="216358448">
      <w:bodyDiv w:val="1"/>
      <w:marLeft w:val="0"/>
      <w:marRight w:val="0"/>
      <w:marTop w:val="0"/>
      <w:marBottom w:val="0"/>
      <w:divBdr>
        <w:top w:val="none" w:sz="0" w:space="0" w:color="auto"/>
        <w:left w:val="none" w:sz="0" w:space="0" w:color="auto"/>
        <w:bottom w:val="none" w:sz="0" w:space="0" w:color="auto"/>
        <w:right w:val="none" w:sz="0" w:space="0" w:color="auto"/>
      </w:divBdr>
    </w:div>
    <w:div w:id="506483592">
      <w:bodyDiv w:val="1"/>
      <w:marLeft w:val="0"/>
      <w:marRight w:val="0"/>
      <w:marTop w:val="0"/>
      <w:marBottom w:val="0"/>
      <w:divBdr>
        <w:top w:val="none" w:sz="0" w:space="0" w:color="auto"/>
        <w:left w:val="none" w:sz="0" w:space="0" w:color="auto"/>
        <w:bottom w:val="none" w:sz="0" w:space="0" w:color="auto"/>
        <w:right w:val="none" w:sz="0" w:space="0" w:color="auto"/>
      </w:divBdr>
      <w:divsChild>
        <w:div w:id="1166016947">
          <w:marLeft w:val="547"/>
          <w:marRight w:val="0"/>
          <w:marTop w:val="0"/>
          <w:marBottom w:val="0"/>
          <w:divBdr>
            <w:top w:val="none" w:sz="0" w:space="0" w:color="auto"/>
            <w:left w:val="none" w:sz="0" w:space="0" w:color="auto"/>
            <w:bottom w:val="none" w:sz="0" w:space="0" w:color="auto"/>
            <w:right w:val="none" w:sz="0" w:space="0" w:color="auto"/>
          </w:divBdr>
        </w:div>
        <w:div w:id="849829625">
          <w:marLeft w:val="547"/>
          <w:marRight w:val="0"/>
          <w:marTop w:val="0"/>
          <w:marBottom w:val="0"/>
          <w:divBdr>
            <w:top w:val="none" w:sz="0" w:space="0" w:color="auto"/>
            <w:left w:val="none" w:sz="0" w:space="0" w:color="auto"/>
            <w:bottom w:val="none" w:sz="0" w:space="0" w:color="auto"/>
            <w:right w:val="none" w:sz="0" w:space="0" w:color="auto"/>
          </w:divBdr>
        </w:div>
      </w:divsChild>
    </w:div>
    <w:div w:id="1436319343">
      <w:bodyDiv w:val="1"/>
      <w:marLeft w:val="0"/>
      <w:marRight w:val="0"/>
      <w:marTop w:val="0"/>
      <w:marBottom w:val="0"/>
      <w:divBdr>
        <w:top w:val="none" w:sz="0" w:space="0" w:color="auto"/>
        <w:left w:val="none" w:sz="0" w:space="0" w:color="auto"/>
        <w:bottom w:val="none" w:sz="0" w:space="0" w:color="auto"/>
        <w:right w:val="none" w:sz="0" w:space="0" w:color="auto"/>
      </w:divBdr>
      <w:divsChild>
        <w:div w:id="513148674">
          <w:marLeft w:val="547"/>
          <w:marRight w:val="0"/>
          <w:marTop w:val="0"/>
          <w:marBottom w:val="0"/>
          <w:divBdr>
            <w:top w:val="none" w:sz="0" w:space="0" w:color="auto"/>
            <w:left w:val="none" w:sz="0" w:space="0" w:color="auto"/>
            <w:bottom w:val="none" w:sz="0" w:space="0" w:color="auto"/>
            <w:right w:val="none" w:sz="0" w:space="0" w:color="auto"/>
          </w:divBdr>
        </w:div>
      </w:divsChild>
    </w:div>
    <w:div w:id="1913192695">
      <w:bodyDiv w:val="1"/>
      <w:marLeft w:val="0"/>
      <w:marRight w:val="0"/>
      <w:marTop w:val="0"/>
      <w:marBottom w:val="0"/>
      <w:divBdr>
        <w:top w:val="none" w:sz="0" w:space="0" w:color="auto"/>
        <w:left w:val="none" w:sz="0" w:space="0" w:color="auto"/>
        <w:bottom w:val="none" w:sz="0" w:space="0" w:color="auto"/>
        <w:right w:val="none" w:sz="0" w:space="0" w:color="auto"/>
      </w:divBdr>
      <w:divsChild>
        <w:div w:id="131972393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image" Target="media/image2.png"/><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hyperlink" Target="https://www.itrf.education.gouv.fr/itrf/menuaccueil.do"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theme" Target="theme/theme1.xml"/></Relationships>
</file>

<file path=word/diagrams/_rels/data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png"/></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F61D2F-2349-422B-A88D-6D9FFD46ADB3}" type="doc">
      <dgm:prSet loTypeId="urn:microsoft.com/office/officeart/2005/8/layout/hList7" loCatId="relationship" qsTypeId="urn:microsoft.com/office/officeart/2005/8/quickstyle/simple1" qsCatId="simple" csTypeId="urn:microsoft.com/office/officeart/2005/8/colors/accent5_2" csCatId="accent5" phldr="1"/>
      <dgm:spPr/>
      <dgm:t>
        <a:bodyPr/>
        <a:lstStyle/>
        <a:p>
          <a:endParaRPr lang="fr-FR"/>
        </a:p>
      </dgm:t>
    </dgm:pt>
    <dgm:pt modelId="{96CE4576-863A-4A41-B229-136386BA9D23}">
      <dgm:prSet phldrT="[Texte]" custT="1"/>
      <dgm:spPr>
        <a:solidFill>
          <a:schemeClr val="bg1">
            <a:lumMod val="95000"/>
          </a:schemeClr>
        </a:solidFill>
      </dgm:spPr>
      <dgm:t>
        <a:bodyPr/>
        <a:lstStyle/>
        <a:p>
          <a:pPr algn="l"/>
          <a:r>
            <a:rPr lang="fr-FR" sz="1300" b="1">
              <a:solidFill>
                <a:schemeClr val="accent5">
                  <a:lumMod val="50000"/>
                </a:schemeClr>
              </a:solidFill>
            </a:rPr>
            <a:t>Avantages sociaux</a:t>
          </a:r>
        </a:p>
      </dgm:t>
    </dgm:pt>
    <dgm:pt modelId="{F3E38122-1003-48F2-B152-8BA5D71E0237}" type="parTrans" cxnId="{7278CC65-D2A8-4DDC-AE13-95AE4A6DD0A9}">
      <dgm:prSet/>
      <dgm:spPr/>
      <dgm:t>
        <a:bodyPr/>
        <a:lstStyle/>
        <a:p>
          <a:endParaRPr lang="fr-FR"/>
        </a:p>
      </dgm:t>
    </dgm:pt>
    <dgm:pt modelId="{E36322E8-A54B-424A-B841-618FCBE49C18}" type="sibTrans" cxnId="{7278CC65-D2A8-4DDC-AE13-95AE4A6DD0A9}">
      <dgm:prSet/>
      <dgm:spPr/>
      <dgm:t>
        <a:bodyPr/>
        <a:lstStyle/>
        <a:p>
          <a:endParaRPr lang="fr-FR"/>
        </a:p>
      </dgm:t>
    </dgm:pt>
    <dgm:pt modelId="{B2723DF9-030B-4549-BE03-5BDD25507E51}">
      <dgm:prSet phldrT="[Texte]" custT="1"/>
      <dgm:spPr>
        <a:solidFill>
          <a:schemeClr val="bg1">
            <a:lumMod val="95000"/>
          </a:schemeClr>
        </a:solidFill>
      </dgm:spPr>
      <dgm:t>
        <a:bodyPr/>
        <a:lstStyle/>
        <a:p>
          <a:pPr algn="l"/>
          <a:r>
            <a:rPr lang="fr-FR" sz="1000">
              <a:solidFill>
                <a:srgbClr val="002060"/>
              </a:solidFill>
            </a:rPr>
            <a:t>Aide périscolaire</a:t>
          </a:r>
        </a:p>
      </dgm:t>
    </dgm:pt>
    <dgm:pt modelId="{F51D6AAC-2321-41A3-A4AE-526FED180A58}" type="parTrans" cxnId="{124A679C-056D-4593-839C-0DE3F3A633AD}">
      <dgm:prSet/>
      <dgm:spPr/>
      <dgm:t>
        <a:bodyPr/>
        <a:lstStyle/>
        <a:p>
          <a:endParaRPr lang="fr-FR"/>
        </a:p>
      </dgm:t>
    </dgm:pt>
    <dgm:pt modelId="{4747C2E9-FD36-46B3-8CBC-6F57D41943A8}" type="sibTrans" cxnId="{124A679C-056D-4593-839C-0DE3F3A633AD}">
      <dgm:prSet/>
      <dgm:spPr/>
      <dgm:t>
        <a:bodyPr/>
        <a:lstStyle/>
        <a:p>
          <a:endParaRPr lang="fr-FR"/>
        </a:p>
      </dgm:t>
    </dgm:pt>
    <dgm:pt modelId="{B3375EA7-90F1-4A72-932E-8F54A8E25370}">
      <dgm:prSet phldrT="[Texte]" custT="1"/>
      <dgm:spPr>
        <a:solidFill>
          <a:schemeClr val="bg1">
            <a:lumMod val="95000"/>
          </a:schemeClr>
        </a:solidFill>
      </dgm:spPr>
      <dgm:t>
        <a:bodyPr/>
        <a:lstStyle/>
        <a:p>
          <a:r>
            <a:rPr lang="fr-FR" sz="1300" b="1">
              <a:solidFill>
                <a:schemeClr val="accent5">
                  <a:lumMod val="50000"/>
                </a:schemeClr>
              </a:solidFill>
            </a:rPr>
            <a:t>Concilier vie personnelle et professionnelle</a:t>
          </a:r>
        </a:p>
        <a:p>
          <a:r>
            <a:rPr lang="fr-FR" sz="1000">
              <a:solidFill>
                <a:srgbClr val="002060"/>
              </a:solidFill>
              <a:sym typeface="Wingdings"/>
            </a:rPr>
            <a:t> </a:t>
          </a:r>
          <a:r>
            <a:rPr lang="fr-FR" sz="1000">
              <a:solidFill>
                <a:srgbClr val="002060"/>
              </a:solidFill>
            </a:rPr>
            <a:t>Droit à congés (à partir de 45 jours/an), ≠ modalités horaires, télétravail sous conditions</a:t>
          </a:r>
          <a:endParaRPr lang="fr-FR" sz="1300" b="1">
            <a:solidFill>
              <a:schemeClr val="accent5">
                <a:lumMod val="50000"/>
              </a:schemeClr>
            </a:solidFill>
          </a:endParaRPr>
        </a:p>
      </dgm:t>
    </dgm:pt>
    <dgm:pt modelId="{7C3D16AB-810E-4872-BDA0-94C94787A497}" type="parTrans" cxnId="{42035EF7-D3F2-477A-9B36-A1F21918EF84}">
      <dgm:prSet/>
      <dgm:spPr/>
      <dgm:t>
        <a:bodyPr/>
        <a:lstStyle/>
        <a:p>
          <a:endParaRPr lang="fr-FR"/>
        </a:p>
      </dgm:t>
    </dgm:pt>
    <dgm:pt modelId="{8BDD5DC8-C65B-4F86-BA3E-291A04A0499C}" type="sibTrans" cxnId="{42035EF7-D3F2-477A-9B36-A1F21918EF84}">
      <dgm:prSet/>
      <dgm:spPr/>
      <dgm:t>
        <a:bodyPr/>
        <a:lstStyle/>
        <a:p>
          <a:endParaRPr lang="fr-FR"/>
        </a:p>
      </dgm:t>
    </dgm:pt>
    <dgm:pt modelId="{E162EA69-5422-4A8F-AB44-C2D70BE1EF4E}">
      <dgm:prSet phldrT="[Texte]" custT="1"/>
      <dgm:spPr>
        <a:solidFill>
          <a:schemeClr val="bg1">
            <a:lumMod val="95000"/>
          </a:schemeClr>
        </a:solidFill>
      </dgm:spPr>
      <dgm:t>
        <a:bodyPr/>
        <a:lstStyle/>
        <a:p>
          <a:r>
            <a:rPr lang="fr-FR" sz="1300" b="1">
              <a:solidFill>
                <a:schemeClr val="accent5">
                  <a:lumMod val="50000"/>
                </a:schemeClr>
              </a:solidFill>
            </a:rPr>
            <a:t>Accompagnement</a:t>
          </a:r>
        </a:p>
      </dgm:t>
    </dgm:pt>
    <dgm:pt modelId="{DEC81DBF-AA0B-4CFC-9ED4-8688D9BE9BB3}" type="parTrans" cxnId="{C468B5D9-CE43-4B34-A82D-F3CA9528E29E}">
      <dgm:prSet/>
      <dgm:spPr/>
      <dgm:t>
        <a:bodyPr/>
        <a:lstStyle/>
        <a:p>
          <a:endParaRPr lang="fr-FR"/>
        </a:p>
      </dgm:t>
    </dgm:pt>
    <dgm:pt modelId="{CC63D57F-970F-48C3-B684-A4A95BA60B1A}" type="sibTrans" cxnId="{C468B5D9-CE43-4B34-A82D-F3CA9528E29E}">
      <dgm:prSet/>
      <dgm:spPr/>
      <dgm:t>
        <a:bodyPr/>
        <a:lstStyle/>
        <a:p>
          <a:endParaRPr lang="fr-FR"/>
        </a:p>
      </dgm:t>
    </dgm:pt>
    <dgm:pt modelId="{99C2A172-3422-4232-8753-D596D9BF591A}">
      <dgm:prSet phldrT="[Texte]" custT="1"/>
      <dgm:spPr>
        <a:solidFill>
          <a:schemeClr val="bg1">
            <a:lumMod val="95000"/>
          </a:schemeClr>
        </a:solidFill>
      </dgm:spPr>
      <dgm:t>
        <a:bodyPr/>
        <a:lstStyle/>
        <a:p>
          <a:r>
            <a:rPr lang="fr-FR" sz="1000">
              <a:solidFill>
                <a:srgbClr val="002060"/>
              </a:solidFill>
            </a:rPr>
            <a:t>Mobilité</a:t>
          </a:r>
        </a:p>
      </dgm:t>
    </dgm:pt>
    <dgm:pt modelId="{E49D8AA1-EAF5-47A1-9D16-E1F957AA5EE0}" type="parTrans" cxnId="{366D808B-F60B-4A2A-99C4-370B7ACCC157}">
      <dgm:prSet/>
      <dgm:spPr/>
      <dgm:t>
        <a:bodyPr/>
        <a:lstStyle/>
        <a:p>
          <a:endParaRPr lang="fr-FR"/>
        </a:p>
      </dgm:t>
    </dgm:pt>
    <dgm:pt modelId="{E9C76F99-908A-4DDF-AA47-2F98D4D0C117}" type="sibTrans" cxnId="{366D808B-F60B-4A2A-99C4-370B7ACCC157}">
      <dgm:prSet/>
      <dgm:spPr/>
      <dgm:t>
        <a:bodyPr/>
        <a:lstStyle/>
        <a:p>
          <a:endParaRPr lang="fr-FR"/>
        </a:p>
      </dgm:t>
    </dgm:pt>
    <dgm:pt modelId="{B11510CA-4F45-4043-BDC7-D7E13BA59EA3}">
      <dgm:prSet custT="1"/>
      <dgm:spPr>
        <a:solidFill>
          <a:schemeClr val="bg1">
            <a:lumMod val="95000"/>
          </a:schemeClr>
        </a:solidFill>
      </dgm:spPr>
      <dgm:t>
        <a:bodyPr/>
        <a:lstStyle/>
        <a:p>
          <a:r>
            <a:rPr lang="fr-FR" sz="1300" b="1">
              <a:solidFill>
                <a:schemeClr val="accent5">
                  <a:lumMod val="50000"/>
                </a:schemeClr>
              </a:solidFill>
            </a:rPr>
            <a:t>Campus </a:t>
          </a:r>
          <a:r>
            <a:rPr lang="fr-FR" sz="1300" b="1" i="0">
              <a:solidFill>
                <a:schemeClr val="accent5">
                  <a:lumMod val="50000"/>
                </a:schemeClr>
              </a:solidFill>
            </a:rPr>
            <a:t>dynamique</a:t>
          </a:r>
          <a:r>
            <a:rPr lang="fr-FR" sz="1000">
              <a:solidFill>
                <a:schemeClr val="accent5">
                  <a:lumMod val="50000"/>
                </a:schemeClr>
              </a:solidFill>
            </a:rPr>
            <a:t> </a:t>
          </a:r>
        </a:p>
      </dgm:t>
    </dgm:pt>
    <dgm:pt modelId="{D9FE8E68-A90B-4E42-9D51-34888CCA4716}" type="parTrans" cxnId="{F1304E85-8CCF-4131-A57E-92C65692A174}">
      <dgm:prSet/>
      <dgm:spPr/>
      <dgm:t>
        <a:bodyPr/>
        <a:lstStyle/>
        <a:p>
          <a:endParaRPr lang="fr-FR"/>
        </a:p>
      </dgm:t>
    </dgm:pt>
    <dgm:pt modelId="{FDB0D8D9-7AC2-439E-86D4-4306076DF602}" type="sibTrans" cxnId="{F1304E85-8CCF-4131-A57E-92C65692A174}">
      <dgm:prSet/>
      <dgm:spPr/>
      <dgm:t>
        <a:bodyPr/>
        <a:lstStyle/>
        <a:p>
          <a:endParaRPr lang="fr-FR"/>
        </a:p>
      </dgm:t>
    </dgm:pt>
    <dgm:pt modelId="{78E0D115-BE0E-4219-9D1A-556174F11F85}">
      <dgm:prSet custT="1"/>
      <dgm:spPr>
        <a:solidFill>
          <a:schemeClr val="bg1">
            <a:lumMod val="95000"/>
          </a:schemeClr>
        </a:solidFill>
      </dgm:spPr>
      <dgm:t>
        <a:bodyPr/>
        <a:lstStyle/>
        <a:p>
          <a:r>
            <a:rPr lang="fr-FR" sz="1000">
              <a:solidFill>
                <a:srgbClr val="002060"/>
              </a:solidFill>
            </a:rPr>
            <a:t>Installations sportives</a:t>
          </a:r>
        </a:p>
      </dgm:t>
    </dgm:pt>
    <dgm:pt modelId="{966B1856-76A2-4F94-A8B5-CF7ECC6FC81E}" type="parTrans" cxnId="{403677EF-EB9D-468F-A3DD-7F8DB5C6F6AF}">
      <dgm:prSet/>
      <dgm:spPr/>
      <dgm:t>
        <a:bodyPr/>
        <a:lstStyle/>
        <a:p>
          <a:endParaRPr lang="fr-FR"/>
        </a:p>
      </dgm:t>
    </dgm:pt>
    <dgm:pt modelId="{D2A618DC-4C40-4999-8C74-2E651773BAC7}" type="sibTrans" cxnId="{403677EF-EB9D-468F-A3DD-7F8DB5C6F6AF}">
      <dgm:prSet/>
      <dgm:spPr/>
      <dgm:t>
        <a:bodyPr/>
        <a:lstStyle/>
        <a:p>
          <a:endParaRPr lang="fr-FR"/>
        </a:p>
      </dgm:t>
    </dgm:pt>
    <dgm:pt modelId="{F1614BD1-60AA-4715-A2C2-4611E3A8C431}">
      <dgm:prSet phldrT="[Texte]" custT="1"/>
      <dgm:spPr>
        <a:solidFill>
          <a:schemeClr val="bg1">
            <a:lumMod val="95000"/>
          </a:schemeClr>
        </a:solidFill>
      </dgm:spPr>
      <dgm:t>
        <a:bodyPr/>
        <a:lstStyle/>
        <a:p>
          <a:pPr algn="l"/>
          <a:r>
            <a:rPr lang="fr-FR" sz="1000">
              <a:solidFill>
                <a:srgbClr val="002060"/>
              </a:solidFill>
            </a:rPr>
            <a:t>CAESUG</a:t>
          </a:r>
        </a:p>
      </dgm:t>
    </dgm:pt>
    <dgm:pt modelId="{94C8DF6F-2D96-4597-85D7-77D999DB1ECF}" type="parTrans" cxnId="{FF6B0B70-3ADB-49BA-AB34-4FE8DFF36040}">
      <dgm:prSet/>
      <dgm:spPr/>
      <dgm:t>
        <a:bodyPr/>
        <a:lstStyle/>
        <a:p>
          <a:endParaRPr lang="fr-FR"/>
        </a:p>
      </dgm:t>
    </dgm:pt>
    <dgm:pt modelId="{47985B39-BCBB-4007-8F2B-EAC74148AA3B}" type="sibTrans" cxnId="{FF6B0B70-3ADB-49BA-AB34-4FE8DFF36040}">
      <dgm:prSet/>
      <dgm:spPr/>
      <dgm:t>
        <a:bodyPr/>
        <a:lstStyle/>
        <a:p>
          <a:endParaRPr lang="fr-FR"/>
        </a:p>
      </dgm:t>
    </dgm:pt>
    <dgm:pt modelId="{EE4F8AE4-0DBD-4615-9D71-32BF7D2CCF49}">
      <dgm:prSet phldrT="[Texte]" custT="1"/>
      <dgm:spPr>
        <a:solidFill>
          <a:schemeClr val="bg1">
            <a:lumMod val="95000"/>
          </a:schemeClr>
        </a:solidFill>
      </dgm:spPr>
      <dgm:t>
        <a:bodyPr/>
        <a:lstStyle/>
        <a:p>
          <a:r>
            <a:rPr lang="fr-FR" sz="1000">
              <a:solidFill>
                <a:srgbClr val="002060"/>
              </a:solidFill>
            </a:rPr>
            <a:t> Accompagnement personnalisé des parcours professionnels : formation, préparation concours, dynamisation de carrière</a:t>
          </a:r>
        </a:p>
      </dgm:t>
    </dgm:pt>
    <dgm:pt modelId="{58C29363-6704-46D5-A711-D5EA8420AA6B}" type="parTrans" cxnId="{0E619503-B99A-4E2D-AAD2-7856D77AC31D}">
      <dgm:prSet/>
      <dgm:spPr/>
      <dgm:t>
        <a:bodyPr/>
        <a:lstStyle/>
        <a:p>
          <a:endParaRPr lang="fr-FR"/>
        </a:p>
      </dgm:t>
    </dgm:pt>
    <dgm:pt modelId="{025C4CF2-DC78-415A-AF84-683DA7657F97}" type="sibTrans" cxnId="{0E619503-B99A-4E2D-AAD2-7856D77AC31D}">
      <dgm:prSet/>
      <dgm:spPr/>
      <dgm:t>
        <a:bodyPr/>
        <a:lstStyle/>
        <a:p>
          <a:endParaRPr lang="fr-FR"/>
        </a:p>
      </dgm:t>
    </dgm:pt>
    <dgm:pt modelId="{13273F90-5E98-42B4-BD73-0A92749C33CD}">
      <dgm:prSet phldrT="[Texte]" custT="1"/>
      <dgm:spPr>
        <a:solidFill>
          <a:schemeClr val="bg1">
            <a:lumMod val="95000"/>
          </a:schemeClr>
        </a:solidFill>
      </dgm:spPr>
      <dgm:t>
        <a:bodyPr/>
        <a:lstStyle/>
        <a:p>
          <a:r>
            <a:rPr lang="fr-FR" sz="1000">
              <a:solidFill>
                <a:srgbClr val="002060"/>
              </a:solidFill>
            </a:rPr>
            <a:t>Etablissement engagé (QVT handicap, diversité, parité)</a:t>
          </a:r>
        </a:p>
      </dgm:t>
    </dgm:pt>
    <dgm:pt modelId="{3D058EBB-D75C-40B8-B554-C15E825483CC}" type="parTrans" cxnId="{8A7A3621-C447-4C6F-ABC7-6CC579CA1400}">
      <dgm:prSet/>
      <dgm:spPr/>
      <dgm:t>
        <a:bodyPr/>
        <a:lstStyle/>
        <a:p>
          <a:endParaRPr lang="fr-FR"/>
        </a:p>
      </dgm:t>
    </dgm:pt>
    <dgm:pt modelId="{6EA4ED6C-1A83-40AD-AFDE-C24DE0E2901B}" type="sibTrans" cxnId="{8A7A3621-C447-4C6F-ABC7-6CC579CA1400}">
      <dgm:prSet/>
      <dgm:spPr/>
      <dgm:t>
        <a:bodyPr/>
        <a:lstStyle/>
        <a:p>
          <a:endParaRPr lang="fr-FR"/>
        </a:p>
      </dgm:t>
    </dgm:pt>
    <dgm:pt modelId="{5931FEBC-0AE1-4072-B551-8CAEDFB859D1}">
      <dgm:prSet custT="1"/>
      <dgm:spPr>
        <a:solidFill>
          <a:schemeClr val="bg1">
            <a:lumMod val="95000"/>
          </a:schemeClr>
        </a:solidFill>
      </dgm:spPr>
      <dgm:t>
        <a:bodyPr/>
        <a:lstStyle/>
        <a:p>
          <a:r>
            <a:rPr lang="fr-FR" sz="1000">
              <a:solidFill>
                <a:srgbClr val="002060"/>
              </a:solidFill>
            </a:rPr>
            <a:t>Accessibilité facilitée</a:t>
          </a:r>
        </a:p>
      </dgm:t>
    </dgm:pt>
    <dgm:pt modelId="{ECEE28B0-50B5-4F4C-8B43-87B95FEE66D1}" type="parTrans" cxnId="{DEF3A0E8-82E7-427F-8C3A-3205893A0BB2}">
      <dgm:prSet/>
      <dgm:spPr/>
      <dgm:t>
        <a:bodyPr/>
        <a:lstStyle/>
        <a:p>
          <a:endParaRPr lang="fr-FR"/>
        </a:p>
      </dgm:t>
    </dgm:pt>
    <dgm:pt modelId="{84D0E367-AC63-4E87-B477-4476D05F05B2}" type="sibTrans" cxnId="{DEF3A0E8-82E7-427F-8C3A-3205893A0BB2}">
      <dgm:prSet/>
      <dgm:spPr/>
      <dgm:t>
        <a:bodyPr/>
        <a:lstStyle/>
        <a:p>
          <a:endParaRPr lang="fr-FR"/>
        </a:p>
      </dgm:t>
    </dgm:pt>
    <dgm:pt modelId="{16E2DE8D-CFB1-486F-9E32-816DADAFC37E}">
      <dgm:prSet phldrT="[Texte]" custT="1"/>
      <dgm:spPr>
        <a:solidFill>
          <a:schemeClr val="bg1">
            <a:lumMod val="95000"/>
          </a:schemeClr>
        </a:solidFill>
      </dgm:spPr>
      <dgm:t>
        <a:bodyPr/>
        <a:lstStyle/>
        <a:p>
          <a:endParaRPr lang="fr-FR" sz="1000">
            <a:solidFill>
              <a:srgbClr val="002060"/>
            </a:solidFill>
          </a:endParaRPr>
        </a:p>
      </dgm:t>
    </dgm:pt>
    <dgm:pt modelId="{A9C823DC-1AE6-4A56-B538-C14986A9195F}" type="parTrans" cxnId="{47762920-8710-476A-AFBC-4D8819EFB7EE}">
      <dgm:prSet/>
      <dgm:spPr/>
      <dgm:t>
        <a:bodyPr/>
        <a:lstStyle/>
        <a:p>
          <a:endParaRPr lang="fr-FR"/>
        </a:p>
      </dgm:t>
    </dgm:pt>
    <dgm:pt modelId="{1B9CA35F-9AF4-4A56-B65B-AE32CC42E661}" type="sibTrans" cxnId="{47762920-8710-476A-AFBC-4D8819EFB7EE}">
      <dgm:prSet/>
      <dgm:spPr/>
      <dgm:t>
        <a:bodyPr/>
        <a:lstStyle/>
        <a:p>
          <a:endParaRPr lang="fr-FR"/>
        </a:p>
      </dgm:t>
    </dgm:pt>
    <dgm:pt modelId="{CCE64D07-EF3E-4488-AACB-0BBC486DC6D2}">
      <dgm:prSet custT="1"/>
      <dgm:spPr>
        <a:solidFill>
          <a:schemeClr val="bg1">
            <a:lumMod val="95000"/>
          </a:schemeClr>
        </a:solidFill>
      </dgm:spPr>
      <dgm:t>
        <a:bodyPr/>
        <a:lstStyle/>
        <a:p>
          <a:r>
            <a:rPr lang="fr-FR" sz="1000">
              <a:solidFill>
                <a:srgbClr val="002060"/>
              </a:solidFill>
            </a:rPr>
            <a:t>Cadre de travail exceptionnel</a:t>
          </a:r>
        </a:p>
      </dgm:t>
    </dgm:pt>
    <dgm:pt modelId="{784395CD-1A3C-420B-98CD-769CFCF5592A}" type="parTrans" cxnId="{52F4B093-7534-45B8-83B8-2EF7706017EA}">
      <dgm:prSet/>
      <dgm:spPr/>
      <dgm:t>
        <a:bodyPr/>
        <a:lstStyle/>
        <a:p>
          <a:endParaRPr lang="fr-FR"/>
        </a:p>
      </dgm:t>
    </dgm:pt>
    <dgm:pt modelId="{3C3B4291-B4CE-4FFD-BD40-842755E9B0B1}" type="sibTrans" cxnId="{52F4B093-7534-45B8-83B8-2EF7706017EA}">
      <dgm:prSet/>
      <dgm:spPr/>
      <dgm:t>
        <a:bodyPr/>
        <a:lstStyle/>
        <a:p>
          <a:endParaRPr lang="fr-FR"/>
        </a:p>
      </dgm:t>
    </dgm:pt>
    <dgm:pt modelId="{11F6D3B5-397E-4376-9E70-94AE2407A06B}">
      <dgm:prSet custT="1"/>
      <dgm:spPr>
        <a:solidFill>
          <a:schemeClr val="bg1">
            <a:lumMod val="95000"/>
          </a:schemeClr>
        </a:solidFill>
      </dgm:spPr>
      <dgm:t>
        <a:bodyPr/>
        <a:lstStyle/>
        <a:p>
          <a:r>
            <a:rPr lang="fr-FR" sz="1000">
              <a:solidFill>
                <a:srgbClr val="002060"/>
              </a:solidFill>
            </a:rPr>
            <a:t>Activités culturelles et artistiques</a:t>
          </a:r>
        </a:p>
      </dgm:t>
    </dgm:pt>
    <dgm:pt modelId="{3D041597-A403-409B-B4A9-4D6B1BDD69B4}" type="parTrans" cxnId="{BF54E720-7E44-4C67-A683-36002D08163D}">
      <dgm:prSet/>
      <dgm:spPr/>
      <dgm:t>
        <a:bodyPr/>
        <a:lstStyle/>
        <a:p>
          <a:endParaRPr lang="fr-FR"/>
        </a:p>
      </dgm:t>
    </dgm:pt>
    <dgm:pt modelId="{30F88DD7-999B-4BA5-8E90-4C88C2BD6430}" type="sibTrans" cxnId="{BF54E720-7E44-4C67-A683-36002D08163D}">
      <dgm:prSet/>
      <dgm:spPr/>
      <dgm:t>
        <a:bodyPr/>
        <a:lstStyle/>
        <a:p>
          <a:endParaRPr lang="fr-FR"/>
        </a:p>
      </dgm:t>
    </dgm:pt>
    <dgm:pt modelId="{00E394EB-F7FC-48F6-883A-4F6DFC807C7F}">
      <dgm:prSet phldrT="[Texte]" custT="1"/>
      <dgm:spPr>
        <a:solidFill>
          <a:schemeClr val="bg1">
            <a:lumMod val="95000"/>
          </a:schemeClr>
        </a:solidFill>
      </dgm:spPr>
      <dgm:t>
        <a:bodyPr/>
        <a:lstStyle/>
        <a:p>
          <a:pPr algn="l"/>
          <a:r>
            <a:rPr lang="fr-FR" sz="1000">
              <a:solidFill>
                <a:srgbClr val="002060"/>
              </a:solidFill>
            </a:rPr>
            <a:t>Chèques vacances, Restauration, Aide au transport, CESU</a:t>
          </a:r>
        </a:p>
      </dgm:t>
    </dgm:pt>
    <dgm:pt modelId="{5DEB2A7C-8FB2-4A34-BC85-29C87121E554}" type="parTrans" cxnId="{7410092D-AC9D-4D1F-8DAA-DA603E7E660D}">
      <dgm:prSet/>
      <dgm:spPr/>
      <dgm:t>
        <a:bodyPr/>
        <a:lstStyle/>
        <a:p>
          <a:endParaRPr lang="fr-FR"/>
        </a:p>
      </dgm:t>
    </dgm:pt>
    <dgm:pt modelId="{A84F7942-7DB2-40B2-9CE8-FEAAA2128D07}" type="sibTrans" cxnId="{7410092D-AC9D-4D1F-8DAA-DA603E7E660D}">
      <dgm:prSet/>
      <dgm:spPr/>
      <dgm:t>
        <a:bodyPr/>
        <a:lstStyle/>
        <a:p>
          <a:endParaRPr lang="fr-FR"/>
        </a:p>
      </dgm:t>
    </dgm:pt>
    <dgm:pt modelId="{3F7F9EA4-C7E0-4BB9-ADCA-0BBAD5A09A5C}" type="pres">
      <dgm:prSet presAssocID="{26F61D2F-2349-422B-A88D-6D9FFD46ADB3}" presName="Name0" presStyleCnt="0">
        <dgm:presLayoutVars>
          <dgm:dir/>
          <dgm:resizeHandles val="exact"/>
        </dgm:presLayoutVars>
      </dgm:prSet>
      <dgm:spPr/>
    </dgm:pt>
    <dgm:pt modelId="{22CAE9D6-BAE9-44BC-AF94-5B798E44DF7F}" type="pres">
      <dgm:prSet presAssocID="{26F61D2F-2349-422B-A88D-6D9FFD46ADB3}" presName="fgShape" presStyleLbl="fgShp" presStyleIdx="0" presStyleCnt="1" custAng="5400000" custFlipVert="1" custFlipHor="1" custScaleX="6913" custScaleY="33835" custLinFactNeighborX="52637" custLinFactNeighborY="-9215"/>
      <dgm:spPr>
        <a:noFill/>
        <a:ln>
          <a:noFill/>
        </a:ln>
      </dgm:spPr>
    </dgm:pt>
    <dgm:pt modelId="{64C26404-B208-4E25-8D47-DA231C42A93D}" type="pres">
      <dgm:prSet presAssocID="{26F61D2F-2349-422B-A88D-6D9FFD46ADB3}" presName="linComp" presStyleCnt="0"/>
      <dgm:spPr/>
    </dgm:pt>
    <dgm:pt modelId="{98525573-D19E-4673-82EA-387B6E35D995}" type="pres">
      <dgm:prSet presAssocID="{96CE4576-863A-4A41-B229-136386BA9D23}" presName="compNode" presStyleCnt="0"/>
      <dgm:spPr/>
    </dgm:pt>
    <dgm:pt modelId="{0301D87C-63C4-4C3C-8D13-751D8952D611}" type="pres">
      <dgm:prSet presAssocID="{96CE4576-863A-4A41-B229-136386BA9D23}" presName="bkgdShape" presStyleLbl="node1" presStyleIdx="0" presStyleCnt="4"/>
      <dgm:spPr/>
    </dgm:pt>
    <dgm:pt modelId="{041CDE5E-E375-4C6D-A247-1D6E5AE806E8}" type="pres">
      <dgm:prSet presAssocID="{96CE4576-863A-4A41-B229-136386BA9D23}" presName="nodeTx" presStyleLbl="node1" presStyleIdx="0" presStyleCnt="4">
        <dgm:presLayoutVars>
          <dgm:bulletEnabled val="1"/>
        </dgm:presLayoutVars>
      </dgm:prSet>
      <dgm:spPr/>
    </dgm:pt>
    <dgm:pt modelId="{5091371D-DA62-4601-A34B-9309E632983E}" type="pres">
      <dgm:prSet presAssocID="{96CE4576-863A-4A41-B229-136386BA9D23}" presName="invisiNode" presStyleLbl="node1" presStyleIdx="0" presStyleCnt="4"/>
      <dgm:spPr/>
    </dgm:pt>
    <dgm:pt modelId="{7D86BA72-E81D-4430-9742-7A15A415D11E}" type="pres">
      <dgm:prSet presAssocID="{96CE4576-863A-4A41-B229-136386BA9D23}" presName="imagNode" presStyleLbl="fgImgPlace1" presStyleIdx="0" presStyleCnt="4"/>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42000" r="-42000"/>
          </a:stretch>
        </a:blipFill>
      </dgm:spPr>
    </dgm:pt>
    <dgm:pt modelId="{5C766AA6-451D-459A-B088-FA34082F2DD7}" type="pres">
      <dgm:prSet presAssocID="{E36322E8-A54B-424A-B841-618FCBE49C18}" presName="sibTrans" presStyleLbl="sibTrans2D1" presStyleIdx="0" presStyleCnt="0"/>
      <dgm:spPr/>
    </dgm:pt>
    <dgm:pt modelId="{9C7968BE-29D3-43EA-A3D0-4370A7B09FF6}" type="pres">
      <dgm:prSet presAssocID="{B3375EA7-90F1-4A72-932E-8F54A8E25370}" presName="compNode" presStyleCnt="0"/>
      <dgm:spPr/>
    </dgm:pt>
    <dgm:pt modelId="{815A045B-DE68-47B0-BEDA-BC79D38689FF}" type="pres">
      <dgm:prSet presAssocID="{B3375EA7-90F1-4A72-932E-8F54A8E25370}" presName="bkgdShape" presStyleLbl="node1" presStyleIdx="1" presStyleCnt="4" custScaleX="127849"/>
      <dgm:spPr/>
    </dgm:pt>
    <dgm:pt modelId="{9E7BF302-0F98-4C58-AAA7-3E35CDC21DC9}" type="pres">
      <dgm:prSet presAssocID="{B3375EA7-90F1-4A72-932E-8F54A8E25370}" presName="nodeTx" presStyleLbl="node1" presStyleIdx="1" presStyleCnt="4">
        <dgm:presLayoutVars>
          <dgm:bulletEnabled val="1"/>
        </dgm:presLayoutVars>
      </dgm:prSet>
      <dgm:spPr/>
    </dgm:pt>
    <dgm:pt modelId="{534A736C-8726-4078-8804-97A616CD33D2}" type="pres">
      <dgm:prSet presAssocID="{B3375EA7-90F1-4A72-932E-8F54A8E25370}" presName="invisiNode" presStyleLbl="node1" presStyleIdx="1" presStyleCnt="4"/>
      <dgm:spPr/>
    </dgm:pt>
    <dgm:pt modelId="{2A2DE85D-B792-44D1-8F45-E49E48482134}" type="pres">
      <dgm:prSet presAssocID="{B3375EA7-90F1-4A72-932E-8F54A8E25370}" presName="imagNode" presStyleLbl="fgImgPlace1" presStyleIdx="1" presStyleCnt="4"/>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a:stretch>
        </a:blipFill>
      </dgm:spPr>
    </dgm:pt>
    <dgm:pt modelId="{D59D3C69-5462-4F94-A012-3751656F4312}" type="pres">
      <dgm:prSet presAssocID="{8BDD5DC8-C65B-4F86-BA3E-291A04A0499C}" presName="sibTrans" presStyleLbl="sibTrans2D1" presStyleIdx="0" presStyleCnt="0"/>
      <dgm:spPr/>
    </dgm:pt>
    <dgm:pt modelId="{3E0773E1-4556-407F-B3AC-612D7329F141}" type="pres">
      <dgm:prSet presAssocID="{E162EA69-5422-4A8F-AB44-C2D70BE1EF4E}" presName="compNode" presStyleCnt="0"/>
      <dgm:spPr/>
    </dgm:pt>
    <dgm:pt modelId="{1ED8E086-198D-41AB-A882-F8D2222B9A17}" type="pres">
      <dgm:prSet presAssocID="{E162EA69-5422-4A8F-AB44-C2D70BE1EF4E}" presName="bkgdShape" presStyleLbl="node1" presStyleIdx="2" presStyleCnt="4"/>
      <dgm:spPr/>
    </dgm:pt>
    <dgm:pt modelId="{741581BC-82B5-4CFA-95E8-F76F2F81213D}" type="pres">
      <dgm:prSet presAssocID="{E162EA69-5422-4A8F-AB44-C2D70BE1EF4E}" presName="nodeTx" presStyleLbl="node1" presStyleIdx="2" presStyleCnt="4">
        <dgm:presLayoutVars>
          <dgm:bulletEnabled val="1"/>
        </dgm:presLayoutVars>
      </dgm:prSet>
      <dgm:spPr/>
    </dgm:pt>
    <dgm:pt modelId="{276F1EB4-9CCB-463B-972A-18FFB91D3496}" type="pres">
      <dgm:prSet presAssocID="{E162EA69-5422-4A8F-AB44-C2D70BE1EF4E}" presName="invisiNode" presStyleLbl="node1" presStyleIdx="2" presStyleCnt="4"/>
      <dgm:spPr/>
    </dgm:pt>
    <dgm:pt modelId="{24417566-C04B-4BC9-B108-64EFFFC05FA7}" type="pres">
      <dgm:prSet presAssocID="{E162EA69-5422-4A8F-AB44-C2D70BE1EF4E}" presName="imagNode" presStyleLbl="fgImgPlace1" presStyleIdx="2" presStyleCnt="4"/>
      <dgm:spPr>
        <a:blipFill>
          <a:blip xmlns:r="http://schemas.openxmlformats.org/officeDocument/2006/relationships" r:embed="rId3">
            <a:extLst>
              <a:ext uri="{28A0092B-C50C-407E-A947-70E740481C1C}">
                <a14:useLocalDpi xmlns:a14="http://schemas.microsoft.com/office/drawing/2010/main" val="0"/>
              </a:ext>
            </a:extLst>
          </a:blip>
          <a:srcRect/>
          <a:stretch>
            <a:fillRect/>
          </a:stretch>
        </a:blipFill>
      </dgm:spPr>
    </dgm:pt>
    <dgm:pt modelId="{4CA3C6C9-2A11-4923-AF91-2DC1E26DC567}" type="pres">
      <dgm:prSet presAssocID="{CC63D57F-970F-48C3-B684-A4A95BA60B1A}" presName="sibTrans" presStyleLbl="sibTrans2D1" presStyleIdx="0" presStyleCnt="0"/>
      <dgm:spPr/>
    </dgm:pt>
    <dgm:pt modelId="{FD09A453-1FEF-4055-979B-5967970A1EE1}" type="pres">
      <dgm:prSet presAssocID="{B11510CA-4F45-4043-BDC7-D7E13BA59EA3}" presName="compNode" presStyleCnt="0"/>
      <dgm:spPr/>
    </dgm:pt>
    <dgm:pt modelId="{FFF5BAF8-398A-4C35-A373-FDAB50EA1ECB}" type="pres">
      <dgm:prSet presAssocID="{B11510CA-4F45-4043-BDC7-D7E13BA59EA3}" presName="bkgdShape" presStyleLbl="node1" presStyleIdx="3" presStyleCnt="4"/>
      <dgm:spPr/>
    </dgm:pt>
    <dgm:pt modelId="{F9107757-57EE-49F8-B47B-FA2AD28824F0}" type="pres">
      <dgm:prSet presAssocID="{B11510CA-4F45-4043-BDC7-D7E13BA59EA3}" presName="nodeTx" presStyleLbl="node1" presStyleIdx="3" presStyleCnt="4">
        <dgm:presLayoutVars>
          <dgm:bulletEnabled val="1"/>
        </dgm:presLayoutVars>
      </dgm:prSet>
      <dgm:spPr/>
    </dgm:pt>
    <dgm:pt modelId="{E85DD646-5113-437E-944B-A2A59FD2DE4D}" type="pres">
      <dgm:prSet presAssocID="{B11510CA-4F45-4043-BDC7-D7E13BA59EA3}" presName="invisiNode" presStyleLbl="node1" presStyleIdx="3" presStyleCnt="4"/>
      <dgm:spPr/>
    </dgm:pt>
    <dgm:pt modelId="{B0E20E5D-4955-421D-A315-CC3C5D1B4C0B}" type="pres">
      <dgm:prSet presAssocID="{B11510CA-4F45-4043-BDC7-D7E13BA59EA3}" presName="imagNode" presStyleLbl="fgImgPlace1" presStyleIdx="3" presStyleCnt="4"/>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l="-28000" r="-28000"/>
          </a:stretch>
        </a:blipFill>
      </dgm:spPr>
    </dgm:pt>
  </dgm:ptLst>
  <dgm:cxnLst>
    <dgm:cxn modelId="{0E619503-B99A-4E2D-AAD2-7856D77AC31D}" srcId="{E162EA69-5422-4A8F-AB44-C2D70BE1EF4E}" destId="{EE4F8AE4-0DBD-4615-9D71-32BF7D2CCF49}" srcOrd="1" destOrd="0" parTransId="{58C29363-6704-46D5-A711-D5EA8420AA6B}" sibTransId="{025C4CF2-DC78-415A-AF84-683DA7657F97}"/>
    <dgm:cxn modelId="{F48DC706-720E-4BEB-994B-E9D445E5CF39}" type="presOf" srcId="{CCE64D07-EF3E-4488-AACB-0BBC486DC6D2}" destId="{F9107757-57EE-49F8-B47B-FA2AD28824F0}" srcOrd="1" destOrd="3" presId="urn:microsoft.com/office/officeart/2005/8/layout/hList7"/>
    <dgm:cxn modelId="{5B981E08-8382-4DAF-A69C-9B1AB219DB29}" type="presOf" srcId="{78E0D115-BE0E-4219-9D1A-556174F11F85}" destId="{FFF5BAF8-398A-4C35-A373-FDAB50EA1ECB}" srcOrd="0" destOrd="1" presId="urn:microsoft.com/office/officeart/2005/8/layout/hList7"/>
    <dgm:cxn modelId="{1BAD2510-DCB0-482B-8B13-689DCFF90ABE}" type="presOf" srcId="{B2723DF9-030B-4549-BE03-5BDD25507E51}" destId="{0301D87C-63C4-4C3C-8D13-751D8952D611}" srcOrd="0" destOrd="1" presId="urn:microsoft.com/office/officeart/2005/8/layout/hList7"/>
    <dgm:cxn modelId="{CB0D9612-E369-4E7A-936A-B7B3A3B32BC3}" type="presOf" srcId="{26F61D2F-2349-422B-A88D-6D9FFD46ADB3}" destId="{3F7F9EA4-C7E0-4BB9-ADCA-0BBAD5A09A5C}" srcOrd="0" destOrd="0" presId="urn:microsoft.com/office/officeart/2005/8/layout/hList7"/>
    <dgm:cxn modelId="{47762920-8710-476A-AFBC-4D8819EFB7EE}" srcId="{B3375EA7-90F1-4A72-932E-8F54A8E25370}" destId="{16E2DE8D-CFB1-486F-9E32-816DADAFC37E}" srcOrd="1" destOrd="0" parTransId="{A9C823DC-1AE6-4A56-B538-C14986A9195F}" sibTransId="{1B9CA35F-9AF4-4A56-B65B-AE32CC42E661}"/>
    <dgm:cxn modelId="{BF54E720-7E44-4C67-A683-36002D08163D}" srcId="{B11510CA-4F45-4043-BDC7-D7E13BA59EA3}" destId="{11F6D3B5-397E-4376-9E70-94AE2407A06B}" srcOrd="1" destOrd="0" parTransId="{3D041597-A403-409B-B4A9-4D6B1BDD69B4}" sibTransId="{30F88DD7-999B-4BA5-8E90-4C88C2BD6430}"/>
    <dgm:cxn modelId="{8A7A3621-C447-4C6F-ABC7-6CC579CA1400}" srcId="{B3375EA7-90F1-4A72-932E-8F54A8E25370}" destId="{13273F90-5E98-42B4-BD73-0A92749C33CD}" srcOrd="0" destOrd="0" parTransId="{3D058EBB-D75C-40B8-B554-C15E825483CC}" sibTransId="{6EA4ED6C-1A83-40AD-AFDE-C24DE0E2901B}"/>
    <dgm:cxn modelId="{C5665626-1B4B-41CB-A0E1-70ABCBCF673D}" type="presOf" srcId="{EE4F8AE4-0DBD-4615-9D71-32BF7D2CCF49}" destId="{1ED8E086-198D-41AB-A882-F8D2222B9A17}" srcOrd="0" destOrd="2" presId="urn:microsoft.com/office/officeart/2005/8/layout/hList7"/>
    <dgm:cxn modelId="{7410092D-AC9D-4D1F-8DAA-DA603E7E660D}" srcId="{96CE4576-863A-4A41-B229-136386BA9D23}" destId="{00E394EB-F7FC-48F6-883A-4F6DFC807C7F}" srcOrd="1" destOrd="0" parTransId="{5DEB2A7C-8FB2-4A34-BC85-29C87121E554}" sibTransId="{A84F7942-7DB2-40B2-9CE8-FEAAA2128D07}"/>
    <dgm:cxn modelId="{D02A342F-5744-4A5A-BD43-B055083FD403}" type="presOf" srcId="{B2723DF9-030B-4549-BE03-5BDD25507E51}" destId="{041CDE5E-E375-4C6D-A247-1D6E5AE806E8}" srcOrd="1" destOrd="1" presId="urn:microsoft.com/office/officeart/2005/8/layout/hList7"/>
    <dgm:cxn modelId="{F8E7D432-3F7B-447B-8CCE-F1E967DC2E20}" type="presOf" srcId="{16E2DE8D-CFB1-486F-9E32-816DADAFC37E}" destId="{9E7BF302-0F98-4C58-AAA7-3E35CDC21DC9}" srcOrd="1" destOrd="2" presId="urn:microsoft.com/office/officeart/2005/8/layout/hList7"/>
    <dgm:cxn modelId="{DD421434-7277-4828-A44D-1E5A2FA3D99E}" type="presOf" srcId="{96CE4576-863A-4A41-B229-136386BA9D23}" destId="{0301D87C-63C4-4C3C-8D13-751D8952D611}" srcOrd="0" destOrd="0" presId="urn:microsoft.com/office/officeart/2005/8/layout/hList7"/>
    <dgm:cxn modelId="{CE0FF735-5620-4252-A541-37A81FC3A92C}" type="presOf" srcId="{B3375EA7-90F1-4A72-932E-8F54A8E25370}" destId="{9E7BF302-0F98-4C58-AAA7-3E35CDC21DC9}" srcOrd="1" destOrd="0" presId="urn:microsoft.com/office/officeart/2005/8/layout/hList7"/>
    <dgm:cxn modelId="{EDC62B40-662D-4AC8-91E7-AE789357D9C0}" type="presOf" srcId="{96CE4576-863A-4A41-B229-136386BA9D23}" destId="{041CDE5E-E375-4C6D-A247-1D6E5AE806E8}" srcOrd="1" destOrd="0" presId="urn:microsoft.com/office/officeart/2005/8/layout/hList7"/>
    <dgm:cxn modelId="{89763B40-4F30-454B-9159-166594ABC5A3}" type="presOf" srcId="{99C2A172-3422-4232-8753-D596D9BF591A}" destId="{1ED8E086-198D-41AB-A882-F8D2222B9A17}" srcOrd="0" destOrd="1" presId="urn:microsoft.com/office/officeart/2005/8/layout/hList7"/>
    <dgm:cxn modelId="{75F8A544-D933-41C4-9E0E-6C6F8A52DCF6}" type="presOf" srcId="{5931FEBC-0AE1-4072-B551-8CAEDFB859D1}" destId="{FFF5BAF8-398A-4C35-A373-FDAB50EA1ECB}" srcOrd="0" destOrd="4" presId="urn:microsoft.com/office/officeart/2005/8/layout/hList7"/>
    <dgm:cxn modelId="{7278CC65-D2A8-4DDC-AE13-95AE4A6DD0A9}" srcId="{26F61D2F-2349-422B-A88D-6D9FFD46ADB3}" destId="{96CE4576-863A-4A41-B229-136386BA9D23}" srcOrd="0" destOrd="0" parTransId="{F3E38122-1003-48F2-B152-8BA5D71E0237}" sibTransId="{E36322E8-A54B-424A-B841-618FCBE49C18}"/>
    <dgm:cxn modelId="{272E9149-11EA-43BA-B0D4-0AABCB7DAEC3}" type="presOf" srcId="{11F6D3B5-397E-4376-9E70-94AE2407A06B}" destId="{F9107757-57EE-49F8-B47B-FA2AD28824F0}" srcOrd="1" destOrd="2" presId="urn:microsoft.com/office/officeart/2005/8/layout/hList7"/>
    <dgm:cxn modelId="{6B42D54B-B72D-4F1F-B474-FA9AEA3B6D2E}" type="presOf" srcId="{E162EA69-5422-4A8F-AB44-C2D70BE1EF4E}" destId="{741581BC-82B5-4CFA-95E8-F76F2F81213D}" srcOrd="1" destOrd="0" presId="urn:microsoft.com/office/officeart/2005/8/layout/hList7"/>
    <dgm:cxn modelId="{71481B4E-DF84-41F5-9467-722317039EE3}" type="presOf" srcId="{CC63D57F-970F-48C3-B684-A4A95BA60B1A}" destId="{4CA3C6C9-2A11-4923-AF91-2DC1E26DC567}" srcOrd="0" destOrd="0" presId="urn:microsoft.com/office/officeart/2005/8/layout/hList7"/>
    <dgm:cxn modelId="{38A0424E-88B9-4E19-8147-F65BD2C8D758}" type="presOf" srcId="{13273F90-5E98-42B4-BD73-0A92749C33CD}" destId="{9E7BF302-0F98-4C58-AAA7-3E35CDC21DC9}" srcOrd="1" destOrd="1" presId="urn:microsoft.com/office/officeart/2005/8/layout/hList7"/>
    <dgm:cxn modelId="{FF6B0B70-3ADB-49BA-AB34-4FE8DFF36040}" srcId="{96CE4576-863A-4A41-B229-136386BA9D23}" destId="{F1614BD1-60AA-4715-A2C2-4611E3A8C431}" srcOrd="2" destOrd="0" parTransId="{94C8DF6F-2D96-4597-85D7-77D999DB1ECF}" sibTransId="{47985B39-BCBB-4007-8F2B-EAC74148AA3B}"/>
    <dgm:cxn modelId="{34D36B52-86E9-4A0B-A800-F4F667614A3D}" type="presOf" srcId="{5931FEBC-0AE1-4072-B551-8CAEDFB859D1}" destId="{F9107757-57EE-49F8-B47B-FA2AD28824F0}" srcOrd="1" destOrd="4" presId="urn:microsoft.com/office/officeart/2005/8/layout/hList7"/>
    <dgm:cxn modelId="{7218E774-25BD-41F9-A0E8-D518662B454A}" type="presOf" srcId="{99C2A172-3422-4232-8753-D596D9BF591A}" destId="{741581BC-82B5-4CFA-95E8-F76F2F81213D}" srcOrd="1" destOrd="1" presId="urn:microsoft.com/office/officeart/2005/8/layout/hList7"/>
    <dgm:cxn modelId="{F28D7176-C6A6-4130-8AD8-D781A2813EB7}" type="presOf" srcId="{16E2DE8D-CFB1-486F-9E32-816DADAFC37E}" destId="{815A045B-DE68-47B0-BEDA-BC79D38689FF}" srcOrd="0" destOrd="2" presId="urn:microsoft.com/office/officeart/2005/8/layout/hList7"/>
    <dgm:cxn modelId="{718B0180-5469-4C98-A611-DABC799D8AD9}" type="presOf" srcId="{B3375EA7-90F1-4A72-932E-8F54A8E25370}" destId="{815A045B-DE68-47B0-BEDA-BC79D38689FF}" srcOrd="0" destOrd="0" presId="urn:microsoft.com/office/officeart/2005/8/layout/hList7"/>
    <dgm:cxn modelId="{C382FF83-9836-4152-904C-0BD64F280302}" type="presOf" srcId="{CCE64D07-EF3E-4488-AACB-0BBC486DC6D2}" destId="{FFF5BAF8-398A-4C35-A373-FDAB50EA1ECB}" srcOrd="0" destOrd="3" presId="urn:microsoft.com/office/officeart/2005/8/layout/hList7"/>
    <dgm:cxn modelId="{F1304E85-8CCF-4131-A57E-92C65692A174}" srcId="{26F61D2F-2349-422B-A88D-6D9FFD46ADB3}" destId="{B11510CA-4F45-4043-BDC7-D7E13BA59EA3}" srcOrd="3" destOrd="0" parTransId="{D9FE8E68-A90B-4E42-9D51-34888CCA4716}" sibTransId="{FDB0D8D9-7AC2-439E-86D4-4306076DF602}"/>
    <dgm:cxn modelId="{366D808B-F60B-4A2A-99C4-370B7ACCC157}" srcId="{E162EA69-5422-4A8F-AB44-C2D70BE1EF4E}" destId="{99C2A172-3422-4232-8753-D596D9BF591A}" srcOrd="0" destOrd="0" parTransId="{E49D8AA1-EAF5-47A1-9D16-E1F957AA5EE0}" sibTransId="{E9C76F99-908A-4DDF-AA47-2F98D4D0C117}"/>
    <dgm:cxn modelId="{2C424492-7587-4F89-9A77-DCE48164200F}" type="presOf" srcId="{E36322E8-A54B-424A-B841-618FCBE49C18}" destId="{5C766AA6-451D-459A-B088-FA34082F2DD7}" srcOrd="0" destOrd="0" presId="urn:microsoft.com/office/officeart/2005/8/layout/hList7"/>
    <dgm:cxn modelId="{52F4B093-7534-45B8-83B8-2EF7706017EA}" srcId="{B11510CA-4F45-4043-BDC7-D7E13BA59EA3}" destId="{CCE64D07-EF3E-4488-AACB-0BBC486DC6D2}" srcOrd="2" destOrd="0" parTransId="{784395CD-1A3C-420B-98CD-769CFCF5592A}" sibTransId="{3C3B4291-B4CE-4FFD-BD40-842755E9B0B1}"/>
    <dgm:cxn modelId="{124A679C-056D-4593-839C-0DE3F3A633AD}" srcId="{96CE4576-863A-4A41-B229-136386BA9D23}" destId="{B2723DF9-030B-4549-BE03-5BDD25507E51}" srcOrd="0" destOrd="0" parTransId="{F51D6AAC-2321-41A3-A4AE-526FED180A58}" sibTransId="{4747C2E9-FD36-46B3-8CBC-6F57D41943A8}"/>
    <dgm:cxn modelId="{6A0C68A5-6C70-419E-B96A-78FB479E4749}" type="presOf" srcId="{EE4F8AE4-0DBD-4615-9D71-32BF7D2CCF49}" destId="{741581BC-82B5-4CFA-95E8-F76F2F81213D}" srcOrd="1" destOrd="2" presId="urn:microsoft.com/office/officeart/2005/8/layout/hList7"/>
    <dgm:cxn modelId="{04B53AB1-898B-4066-880B-BDA692CD2D5B}" type="presOf" srcId="{78E0D115-BE0E-4219-9D1A-556174F11F85}" destId="{F9107757-57EE-49F8-B47B-FA2AD28824F0}" srcOrd="1" destOrd="1" presId="urn:microsoft.com/office/officeart/2005/8/layout/hList7"/>
    <dgm:cxn modelId="{83562ABC-DD90-4F18-9AE6-89B95029E4B1}" type="presOf" srcId="{B11510CA-4F45-4043-BDC7-D7E13BA59EA3}" destId="{FFF5BAF8-398A-4C35-A373-FDAB50EA1ECB}" srcOrd="0" destOrd="0" presId="urn:microsoft.com/office/officeart/2005/8/layout/hList7"/>
    <dgm:cxn modelId="{FF68A8BD-6377-483E-A1CA-9C694F0688F7}" type="presOf" srcId="{11F6D3B5-397E-4376-9E70-94AE2407A06B}" destId="{FFF5BAF8-398A-4C35-A373-FDAB50EA1ECB}" srcOrd="0" destOrd="2" presId="urn:microsoft.com/office/officeart/2005/8/layout/hList7"/>
    <dgm:cxn modelId="{54FB01C3-BFA5-41D2-974B-E6C745C18ABC}" type="presOf" srcId="{00E394EB-F7FC-48F6-883A-4F6DFC807C7F}" destId="{041CDE5E-E375-4C6D-A247-1D6E5AE806E8}" srcOrd="1" destOrd="2" presId="urn:microsoft.com/office/officeart/2005/8/layout/hList7"/>
    <dgm:cxn modelId="{C3F0E9C4-B071-4330-A510-2C2923BE6735}" type="presOf" srcId="{F1614BD1-60AA-4715-A2C2-4611E3A8C431}" destId="{0301D87C-63C4-4C3C-8D13-751D8952D611}" srcOrd="0" destOrd="3" presId="urn:microsoft.com/office/officeart/2005/8/layout/hList7"/>
    <dgm:cxn modelId="{7FC705C8-A4F4-410D-812A-7E628D6DE149}" type="presOf" srcId="{E162EA69-5422-4A8F-AB44-C2D70BE1EF4E}" destId="{1ED8E086-198D-41AB-A882-F8D2222B9A17}" srcOrd="0" destOrd="0" presId="urn:microsoft.com/office/officeart/2005/8/layout/hList7"/>
    <dgm:cxn modelId="{7DAA1DD0-0455-453A-837D-F5D3F1A4D277}" type="presOf" srcId="{00E394EB-F7FC-48F6-883A-4F6DFC807C7F}" destId="{0301D87C-63C4-4C3C-8D13-751D8952D611}" srcOrd="0" destOrd="2" presId="urn:microsoft.com/office/officeart/2005/8/layout/hList7"/>
    <dgm:cxn modelId="{83847ED5-9BCB-44D7-B22C-69966D1C14CE}" type="presOf" srcId="{13273F90-5E98-42B4-BD73-0A92749C33CD}" destId="{815A045B-DE68-47B0-BEDA-BC79D38689FF}" srcOrd="0" destOrd="1" presId="urn:microsoft.com/office/officeart/2005/8/layout/hList7"/>
    <dgm:cxn modelId="{C468B5D9-CE43-4B34-A82D-F3CA9528E29E}" srcId="{26F61D2F-2349-422B-A88D-6D9FFD46ADB3}" destId="{E162EA69-5422-4A8F-AB44-C2D70BE1EF4E}" srcOrd="2" destOrd="0" parTransId="{DEC81DBF-AA0B-4CFC-9ED4-8688D9BE9BB3}" sibTransId="{CC63D57F-970F-48C3-B684-A4A95BA60B1A}"/>
    <dgm:cxn modelId="{713C2EE5-8190-4FE4-87E8-1B8A97C5B88A}" type="presOf" srcId="{B11510CA-4F45-4043-BDC7-D7E13BA59EA3}" destId="{F9107757-57EE-49F8-B47B-FA2AD28824F0}" srcOrd="1" destOrd="0" presId="urn:microsoft.com/office/officeart/2005/8/layout/hList7"/>
    <dgm:cxn modelId="{DEF3A0E8-82E7-427F-8C3A-3205893A0BB2}" srcId="{B11510CA-4F45-4043-BDC7-D7E13BA59EA3}" destId="{5931FEBC-0AE1-4072-B551-8CAEDFB859D1}" srcOrd="3" destOrd="0" parTransId="{ECEE28B0-50B5-4F4C-8B43-87B95FEE66D1}" sibTransId="{84D0E367-AC63-4E87-B477-4476D05F05B2}"/>
    <dgm:cxn modelId="{403677EF-EB9D-468F-A3DD-7F8DB5C6F6AF}" srcId="{B11510CA-4F45-4043-BDC7-D7E13BA59EA3}" destId="{78E0D115-BE0E-4219-9D1A-556174F11F85}" srcOrd="0" destOrd="0" parTransId="{966B1856-76A2-4F94-A8B5-CF7ECC6FC81E}" sibTransId="{D2A618DC-4C40-4999-8C74-2E651773BAC7}"/>
    <dgm:cxn modelId="{42035EF7-D3F2-477A-9B36-A1F21918EF84}" srcId="{26F61D2F-2349-422B-A88D-6D9FFD46ADB3}" destId="{B3375EA7-90F1-4A72-932E-8F54A8E25370}" srcOrd="1" destOrd="0" parTransId="{7C3D16AB-810E-4872-BDA0-94C94787A497}" sibTransId="{8BDD5DC8-C65B-4F86-BA3E-291A04A0499C}"/>
    <dgm:cxn modelId="{147C54F7-F8BB-490C-8DE8-1EE97AF70841}" type="presOf" srcId="{F1614BD1-60AA-4715-A2C2-4611E3A8C431}" destId="{041CDE5E-E375-4C6D-A247-1D6E5AE806E8}" srcOrd="1" destOrd="3" presId="urn:microsoft.com/office/officeart/2005/8/layout/hList7"/>
    <dgm:cxn modelId="{5E74DFFB-40EA-417E-8638-B5964FB920C8}" type="presOf" srcId="{8BDD5DC8-C65B-4F86-BA3E-291A04A0499C}" destId="{D59D3C69-5462-4F94-A012-3751656F4312}" srcOrd="0" destOrd="0" presId="urn:microsoft.com/office/officeart/2005/8/layout/hList7"/>
    <dgm:cxn modelId="{04EE647E-811A-4A00-89A2-2D0A4C8D9089}" type="presParOf" srcId="{3F7F9EA4-C7E0-4BB9-ADCA-0BBAD5A09A5C}" destId="{22CAE9D6-BAE9-44BC-AF94-5B798E44DF7F}" srcOrd="0" destOrd="0" presId="urn:microsoft.com/office/officeart/2005/8/layout/hList7"/>
    <dgm:cxn modelId="{711F79BF-A255-4382-8A8F-F4A07078A293}" type="presParOf" srcId="{3F7F9EA4-C7E0-4BB9-ADCA-0BBAD5A09A5C}" destId="{64C26404-B208-4E25-8D47-DA231C42A93D}" srcOrd="1" destOrd="0" presId="urn:microsoft.com/office/officeart/2005/8/layout/hList7"/>
    <dgm:cxn modelId="{17F02E03-8740-4283-BC1A-AAF0CDD6B8F1}" type="presParOf" srcId="{64C26404-B208-4E25-8D47-DA231C42A93D}" destId="{98525573-D19E-4673-82EA-387B6E35D995}" srcOrd="0" destOrd="0" presId="urn:microsoft.com/office/officeart/2005/8/layout/hList7"/>
    <dgm:cxn modelId="{EF5DBF46-63EC-45D8-8D3A-5C00C4F4D127}" type="presParOf" srcId="{98525573-D19E-4673-82EA-387B6E35D995}" destId="{0301D87C-63C4-4C3C-8D13-751D8952D611}" srcOrd="0" destOrd="0" presId="urn:microsoft.com/office/officeart/2005/8/layout/hList7"/>
    <dgm:cxn modelId="{04C313AA-9C2F-4FD9-B8B2-3ECB99A80FAC}" type="presParOf" srcId="{98525573-D19E-4673-82EA-387B6E35D995}" destId="{041CDE5E-E375-4C6D-A247-1D6E5AE806E8}" srcOrd="1" destOrd="0" presId="urn:microsoft.com/office/officeart/2005/8/layout/hList7"/>
    <dgm:cxn modelId="{859B819A-0863-4521-B460-B9314A93A367}" type="presParOf" srcId="{98525573-D19E-4673-82EA-387B6E35D995}" destId="{5091371D-DA62-4601-A34B-9309E632983E}" srcOrd="2" destOrd="0" presId="urn:microsoft.com/office/officeart/2005/8/layout/hList7"/>
    <dgm:cxn modelId="{096FA799-EC97-4B1C-B8B1-7CE6EB795078}" type="presParOf" srcId="{98525573-D19E-4673-82EA-387B6E35D995}" destId="{7D86BA72-E81D-4430-9742-7A15A415D11E}" srcOrd="3" destOrd="0" presId="urn:microsoft.com/office/officeart/2005/8/layout/hList7"/>
    <dgm:cxn modelId="{E71CBBBE-EE7D-465A-9D8D-C841DB6C5609}" type="presParOf" srcId="{64C26404-B208-4E25-8D47-DA231C42A93D}" destId="{5C766AA6-451D-459A-B088-FA34082F2DD7}" srcOrd="1" destOrd="0" presId="urn:microsoft.com/office/officeart/2005/8/layout/hList7"/>
    <dgm:cxn modelId="{249B0110-8590-4FF2-9921-7B915DFB4517}" type="presParOf" srcId="{64C26404-B208-4E25-8D47-DA231C42A93D}" destId="{9C7968BE-29D3-43EA-A3D0-4370A7B09FF6}" srcOrd="2" destOrd="0" presId="urn:microsoft.com/office/officeart/2005/8/layout/hList7"/>
    <dgm:cxn modelId="{4A6A9871-FA7B-4DD2-9BC1-8B952E5AA69B}" type="presParOf" srcId="{9C7968BE-29D3-43EA-A3D0-4370A7B09FF6}" destId="{815A045B-DE68-47B0-BEDA-BC79D38689FF}" srcOrd="0" destOrd="0" presId="urn:microsoft.com/office/officeart/2005/8/layout/hList7"/>
    <dgm:cxn modelId="{81F91A77-DFCD-4281-92EC-3B3058836674}" type="presParOf" srcId="{9C7968BE-29D3-43EA-A3D0-4370A7B09FF6}" destId="{9E7BF302-0F98-4C58-AAA7-3E35CDC21DC9}" srcOrd="1" destOrd="0" presId="urn:microsoft.com/office/officeart/2005/8/layout/hList7"/>
    <dgm:cxn modelId="{72A26A14-DCEF-4057-868C-ACDCF8A37172}" type="presParOf" srcId="{9C7968BE-29D3-43EA-A3D0-4370A7B09FF6}" destId="{534A736C-8726-4078-8804-97A616CD33D2}" srcOrd="2" destOrd="0" presId="urn:microsoft.com/office/officeart/2005/8/layout/hList7"/>
    <dgm:cxn modelId="{09150B47-FADD-4E21-90AB-8B28A2D4E331}" type="presParOf" srcId="{9C7968BE-29D3-43EA-A3D0-4370A7B09FF6}" destId="{2A2DE85D-B792-44D1-8F45-E49E48482134}" srcOrd="3" destOrd="0" presId="urn:microsoft.com/office/officeart/2005/8/layout/hList7"/>
    <dgm:cxn modelId="{9CFFAB0D-FB33-4024-989C-542B6A02AA0A}" type="presParOf" srcId="{64C26404-B208-4E25-8D47-DA231C42A93D}" destId="{D59D3C69-5462-4F94-A012-3751656F4312}" srcOrd="3" destOrd="0" presId="urn:microsoft.com/office/officeart/2005/8/layout/hList7"/>
    <dgm:cxn modelId="{5CD30331-8EA9-4A07-8529-73C76FDA33C6}" type="presParOf" srcId="{64C26404-B208-4E25-8D47-DA231C42A93D}" destId="{3E0773E1-4556-407F-B3AC-612D7329F141}" srcOrd="4" destOrd="0" presId="urn:microsoft.com/office/officeart/2005/8/layout/hList7"/>
    <dgm:cxn modelId="{61274A1A-EE0E-45A1-908D-243301597DA8}" type="presParOf" srcId="{3E0773E1-4556-407F-B3AC-612D7329F141}" destId="{1ED8E086-198D-41AB-A882-F8D2222B9A17}" srcOrd="0" destOrd="0" presId="urn:microsoft.com/office/officeart/2005/8/layout/hList7"/>
    <dgm:cxn modelId="{B3E2E9C3-9035-452C-9D52-B939A8C4E7BB}" type="presParOf" srcId="{3E0773E1-4556-407F-B3AC-612D7329F141}" destId="{741581BC-82B5-4CFA-95E8-F76F2F81213D}" srcOrd="1" destOrd="0" presId="urn:microsoft.com/office/officeart/2005/8/layout/hList7"/>
    <dgm:cxn modelId="{7CD58D66-D618-4FC1-BFD9-843D4DE71E4F}" type="presParOf" srcId="{3E0773E1-4556-407F-B3AC-612D7329F141}" destId="{276F1EB4-9CCB-463B-972A-18FFB91D3496}" srcOrd="2" destOrd="0" presId="urn:microsoft.com/office/officeart/2005/8/layout/hList7"/>
    <dgm:cxn modelId="{B7DE8D67-B3BE-481C-97D6-DD4994BB739A}" type="presParOf" srcId="{3E0773E1-4556-407F-B3AC-612D7329F141}" destId="{24417566-C04B-4BC9-B108-64EFFFC05FA7}" srcOrd="3" destOrd="0" presId="urn:microsoft.com/office/officeart/2005/8/layout/hList7"/>
    <dgm:cxn modelId="{CD780BE3-741A-4915-B30A-F57C6CB57B68}" type="presParOf" srcId="{64C26404-B208-4E25-8D47-DA231C42A93D}" destId="{4CA3C6C9-2A11-4923-AF91-2DC1E26DC567}" srcOrd="5" destOrd="0" presId="urn:microsoft.com/office/officeart/2005/8/layout/hList7"/>
    <dgm:cxn modelId="{3EF2A3C5-0919-45B0-9B7B-DDA8F84E7A8C}" type="presParOf" srcId="{64C26404-B208-4E25-8D47-DA231C42A93D}" destId="{FD09A453-1FEF-4055-979B-5967970A1EE1}" srcOrd="6" destOrd="0" presId="urn:microsoft.com/office/officeart/2005/8/layout/hList7"/>
    <dgm:cxn modelId="{86BD1A41-2F24-414A-81D4-268481A325EB}" type="presParOf" srcId="{FD09A453-1FEF-4055-979B-5967970A1EE1}" destId="{FFF5BAF8-398A-4C35-A373-FDAB50EA1ECB}" srcOrd="0" destOrd="0" presId="urn:microsoft.com/office/officeart/2005/8/layout/hList7"/>
    <dgm:cxn modelId="{1A1566C3-D442-40BB-B6FE-B5D862DAADFF}" type="presParOf" srcId="{FD09A453-1FEF-4055-979B-5967970A1EE1}" destId="{F9107757-57EE-49F8-B47B-FA2AD28824F0}" srcOrd="1" destOrd="0" presId="urn:microsoft.com/office/officeart/2005/8/layout/hList7"/>
    <dgm:cxn modelId="{C7C99BE5-74D1-4719-9286-A5454CC1F233}" type="presParOf" srcId="{FD09A453-1FEF-4055-979B-5967970A1EE1}" destId="{E85DD646-5113-437E-944B-A2A59FD2DE4D}" srcOrd="2" destOrd="0" presId="urn:microsoft.com/office/officeart/2005/8/layout/hList7"/>
    <dgm:cxn modelId="{A273E34C-04A6-4BA5-906F-7691583D98EC}" type="presParOf" srcId="{FD09A453-1FEF-4055-979B-5967970A1EE1}" destId="{B0E20E5D-4955-421D-A315-CC3C5D1B4C0B}" srcOrd="3" destOrd="0" presId="urn:microsoft.com/office/officeart/2005/8/layout/hList7"/>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5216082-7B79-4E29-9B4F-9FF8173AF20C}" type="doc">
      <dgm:prSet loTypeId="urn:microsoft.com/office/officeart/2005/8/layout/bProcess3" loCatId="process" qsTypeId="urn:microsoft.com/office/officeart/2005/8/quickstyle/simple1" qsCatId="simple" csTypeId="urn:microsoft.com/office/officeart/2005/8/colors/accent5_2" csCatId="accent5" phldr="1"/>
      <dgm:spPr/>
      <dgm:t>
        <a:bodyPr/>
        <a:lstStyle/>
        <a:p>
          <a:endParaRPr lang="fr-FR"/>
        </a:p>
      </dgm:t>
    </dgm:pt>
    <dgm:pt modelId="{797B16CF-F0A1-486C-96C7-6880D2D4C8A5}">
      <dgm:prSet phldrT="[Texte]" custT="1"/>
      <dgm:spPr>
        <a:solidFill>
          <a:srgbClr val="002060"/>
        </a:solidFill>
      </dgm:spPr>
      <dgm:t>
        <a:bodyPr/>
        <a:lstStyle/>
        <a:p>
          <a:r>
            <a:rPr lang="fr-FR" sz="1050" b="1"/>
            <a:t>Pour vous renseigner sur le poste vous pouvez contacter :</a:t>
          </a:r>
          <a:endParaRPr lang="fr-FR" sz="1050"/>
        </a:p>
      </dgm:t>
    </dgm:pt>
    <dgm:pt modelId="{14F74E48-FDB3-4FC8-98D6-70DA57FC1D57}" type="parTrans" cxnId="{8CA7ACFC-9F9E-4448-95F3-44DB0EFDC5C5}">
      <dgm:prSet/>
      <dgm:spPr/>
      <dgm:t>
        <a:bodyPr/>
        <a:lstStyle/>
        <a:p>
          <a:endParaRPr lang="fr-FR"/>
        </a:p>
      </dgm:t>
    </dgm:pt>
    <dgm:pt modelId="{13E4E050-A7C2-48BA-B5BD-8C58C806A82E}" type="sibTrans" cxnId="{8CA7ACFC-9F9E-4448-95F3-44DB0EFDC5C5}">
      <dgm:prSet/>
      <dgm:spPr/>
      <dgm:t>
        <a:bodyPr/>
        <a:lstStyle/>
        <a:p>
          <a:endParaRPr lang="fr-FR"/>
        </a:p>
      </dgm:t>
    </dgm:pt>
    <dgm:pt modelId="{5CF88561-D623-4F0F-B75D-0E5762C67F33}">
      <dgm:prSet phldrT="[Texte]" custT="1"/>
      <dgm:spPr>
        <a:solidFill>
          <a:srgbClr val="002060"/>
        </a:solidFill>
      </dgm:spPr>
      <dgm:t>
        <a:bodyPr/>
        <a:lstStyle/>
        <a:p>
          <a:r>
            <a:rPr lang="fr-FR" sz="1050" b="1"/>
            <a:t>Direction du Développement des Compétences</a:t>
          </a:r>
        </a:p>
        <a:p>
          <a:r>
            <a:rPr lang="fr-FR" sz="1050" b="1">
              <a:solidFill>
                <a:schemeClr val="accent2"/>
              </a:solidFill>
            </a:rPr>
            <a:t>Mail : dgdrh-concours-itrf@univ-grenoble-alpes.fr</a:t>
          </a:r>
          <a:endParaRPr lang="fr-FR" sz="1050">
            <a:solidFill>
              <a:schemeClr val="accent2"/>
            </a:solidFill>
          </a:endParaRPr>
        </a:p>
      </dgm:t>
    </dgm:pt>
    <dgm:pt modelId="{693B4D29-68AA-4B81-B6F1-4FF44F63F1C2}" type="parTrans" cxnId="{D65D662E-700D-47DB-B14E-D11F50648077}">
      <dgm:prSet/>
      <dgm:spPr/>
      <dgm:t>
        <a:bodyPr/>
        <a:lstStyle/>
        <a:p>
          <a:endParaRPr lang="fr-FR"/>
        </a:p>
      </dgm:t>
    </dgm:pt>
    <dgm:pt modelId="{C527543F-A4E7-4E16-A48D-41B4D4BB93CE}" type="sibTrans" cxnId="{D65D662E-700D-47DB-B14E-D11F50648077}">
      <dgm:prSet/>
      <dgm:spPr/>
      <dgm:t>
        <a:bodyPr/>
        <a:lstStyle/>
        <a:p>
          <a:endParaRPr lang="fr-FR"/>
        </a:p>
      </dgm:t>
    </dgm:pt>
    <dgm:pt modelId="{5CD606C4-8C05-4296-AADF-D57D61232C23}">
      <dgm:prSet phldrT="[Texte]" custT="1"/>
      <dgm:spPr>
        <a:solidFill>
          <a:srgbClr val="002060"/>
        </a:solidFill>
      </dgm:spPr>
      <dgm:t>
        <a:bodyPr/>
        <a:lstStyle/>
        <a:p>
          <a:r>
            <a:rPr lang="fr-FR" sz="1050" b="1"/>
            <a:t>Date de prise de poste :</a:t>
          </a:r>
          <a:br>
            <a:rPr lang="fr-FR" sz="1050" b="1">
              <a:solidFill>
                <a:schemeClr val="accent2"/>
              </a:solidFill>
            </a:rPr>
          </a:br>
          <a:r>
            <a:rPr lang="fr-FR" sz="1050" b="1">
              <a:solidFill>
                <a:schemeClr val="accent2"/>
              </a:solidFill>
            </a:rPr>
            <a:t>1er décembre 2024</a:t>
          </a:r>
          <a:endParaRPr lang="fr-FR" sz="1050">
            <a:solidFill>
              <a:schemeClr val="accent2"/>
            </a:solidFill>
          </a:endParaRPr>
        </a:p>
      </dgm:t>
    </dgm:pt>
    <dgm:pt modelId="{55BE2C4F-3EDD-41C3-9687-89C970472A5B}" type="parTrans" cxnId="{52B26228-0861-4D36-8D3B-56D06987FD83}">
      <dgm:prSet/>
      <dgm:spPr/>
      <dgm:t>
        <a:bodyPr/>
        <a:lstStyle/>
        <a:p>
          <a:endParaRPr lang="fr-FR"/>
        </a:p>
      </dgm:t>
    </dgm:pt>
    <dgm:pt modelId="{25EF90D1-1239-45A5-849F-B9CD699ACFE9}" type="sibTrans" cxnId="{52B26228-0861-4D36-8D3B-56D06987FD83}">
      <dgm:prSet/>
      <dgm:spPr/>
      <dgm:t>
        <a:bodyPr/>
        <a:lstStyle/>
        <a:p>
          <a:endParaRPr lang="fr-FR"/>
        </a:p>
      </dgm:t>
    </dgm:pt>
    <dgm:pt modelId="{3D31B8F7-0E0B-4550-A8BC-5EBB0D1FDCAA}">
      <dgm:prSet custT="1"/>
      <dgm:spPr>
        <a:solidFill>
          <a:srgbClr val="002060"/>
        </a:solidFill>
      </dgm:spPr>
      <dgm:t>
        <a:bodyPr/>
        <a:lstStyle/>
        <a:p>
          <a:r>
            <a:rPr lang="fr-FR" sz="1200" b="1">
              <a:solidFill>
                <a:schemeClr val="accent2"/>
              </a:solidFill>
            </a:rPr>
            <a:t>Mme GAMET Christine</a:t>
          </a:r>
          <a:r>
            <a:rPr lang="fr-FR" sz="1200" b="1"/>
            <a:t>, </a:t>
          </a:r>
          <a:r>
            <a:rPr lang="fr-FR" sz="1050" b="1"/>
            <a:t>Responsable du service observatoire de l’immobilier et programmation </a:t>
          </a:r>
        </a:p>
        <a:p>
          <a:r>
            <a:rPr lang="fr-FR" sz="1050" b="1">
              <a:solidFill>
                <a:schemeClr val="accent2"/>
              </a:solidFill>
            </a:rPr>
            <a:t>Mail :  christine.gamet@univ-grenoble-alpes.fr</a:t>
          </a:r>
          <a:endParaRPr lang="fr-FR" sz="1200">
            <a:solidFill>
              <a:schemeClr val="accent2"/>
            </a:solidFill>
          </a:endParaRPr>
        </a:p>
      </dgm:t>
    </dgm:pt>
    <dgm:pt modelId="{E18E3D91-76C9-475E-8CDE-07578F923806}" type="parTrans" cxnId="{E72F68F8-E342-4D1D-9241-50F5AB53BA89}">
      <dgm:prSet/>
      <dgm:spPr/>
      <dgm:t>
        <a:bodyPr/>
        <a:lstStyle/>
        <a:p>
          <a:endParaRPr lang="fr-FR"/>
        </a:p>
      </dgm:t>
    </dgm:pt>
    <dgm:pt modelId="{15C93125-46E1-40F4-AB19-DEF42ACC6B9D}" type="sibTrans" cxnId="{E72F68F8-E342-4D1D-9241-50F5AB53BA89}">
      <dgm:prSet/>
      <dgm:spPr/>
      <dgm:t>
        <a:bodyPr/>
        <a:lstStyle/>
        <a:p>
          <a:endParaRPr lang="fr-FR"/>
        </a:p>
      </dgm:t>
    </dgm:pt>
    <dgm:pt modelId="{29BD19D9-763F-4922-8BCA-E98D2313DFEB}" type="pres">
      <dgm:prSet presAssocID="{B5216082-7B79-4E29-9B4F-9FF8173AF20C}" presName="Name0" presStyleCnt="0">
        <dgm:presLayoutVars>
          <dgm:dir/>
          <dgm:resizeHandles val="exact"/>
        </dgm:presLayoutVars>
      </dgm:prSet>
      <dgm:spPr/>
    </dgm:pt>
    <dgm:pt modelId="{1FAD2914-467F-4FE1-A9B4-7BC8E166C874}" type="pres">
      <dgm:prSet presAssocID="{797B16CF-F0A1-486C-96C7-6880D2D4C8A5}" presName="node" presStyleLbl="node1" presStyleIdx="0" presStyleCnt="4">
        <dgm:presLayoutVars>
          <dgm:bulletEnabled val="1"/>
        </dgm:presLayoutVars>
      </dgm:prSet>
      <dgm:spPr/>
    </dgm:pt>
    <dgm:pt modelId="{772FC3F5-B93D-432E-8C3C-4ED6D036400B}" type="pres">
      <dgm:prSet presAssocID="{13E4E050-A7C2-48BA-B5BD-8C58C806A82E}" presName="sibTrans" presStyleLbl="sibTrans1D1" presStyleIdx="0" presStyleCnt="3"/>
      <dgm:spPr/>
    </dgm:pt>
    <dgm:pt modelId="{C6813A9B-A3AD-4678-9053-B779FC75E99B}" type="pres">
      <dgm:prSet presAssocID="{13E4E050-A7C2-48BA-B5BD-8C58C806A82E}" presName="connectorText" presStyleLbl="sibTrans1D1" presStyleIdx="0" presStyleCnt="3"/>
      <dgm:spPr/>
    </dgm:pt>
    <dgm:pt modelId="{17035AD2-2A4B-46DD-AC26-957E0C0EFB03}" type="pres">
      <dgm:prSet presAssocID="{3D31B8F7-0E0B-4550-A8BC-5EBB0D1FDCAA}" presName="node" presStyleLbl="node1" presStyleIdx="1" presStyleCnt="4" custScaleY="149642">
        <dgm:presLayoutVars>
          <dgm:bulletEnabled val="1"/>
        </dgm:presLayoutVars>
      </dgm:prSet>
      <dgm:spPr/>
    </dgm:pt>
    <dgm:pt modelId="{D2C4FC82-D693-4E46-948E-73850F6E0D03}" type="pres">
      <dgm:prSet presAssocID="{15C93125-46E1-40F4-AB19-DEF42ACC6B9D}" presName="sibTrans" presStyleLbl="sibTrans1D1" presStyleIdx="1" presStyleCnt="3"/>
      <dgm:spPr/>
    </dgm:pt>
    <dgm:pt modelId="{4D68DC64-EEC8-4744-9F89-60AF9D051EEC}" type="pres">
      <dgm:prSet presAssocID="{15C93125-46E1-40F4-AB19-DEF42ACC6B9D}" presName="connectorText" presStyleLbl="sibTrans1D1" presStyleIdx="1" presStyleCnt="3"/>
      <dgm:spPr/>
    </dgm:pt>
    <dgm:pt modelId="{64BE216E-0DDB-4335-AC2A-0A64394D534B}" type="pres">
      <dgm:prSet presAssocID="{5CF88561-D623-4F0F-B75D-0E5762C67F33}" presName="node" presStyleLbl="node1" presStyleIdx="2" presStyleCnt="4">
        <dgm:presLayoutVars>
          <dgm:bulletEnabled val="1"/>
        </dgm:presLayoutVars>
      </dgm:prSet>
      <dgm:spPr/>
    </dgm:pt>
    <dgm:pt modelId="{88AFC9D5-B346-47F0-BD52-3A69553327A9}" type="pres">
      <dgm:prSet presAssocID="{C527543F-A4E7-4E16-A48D-41B4D4BB93CE}" presName="sibTrans" presStyleLbl="sibTrans1D1" presStyleIdx="2" presStyleCnt="3"/>
      <dgm:spPr/>
    </dgm:pt>
    <dgm:pt modelId="{6C273BB6-24D7-4ECF-B013-C251B74506D1}" type="pres">
      <dgm:prSet presAssocID="{C527543F-A4E7-4E16-A48D-41B4D4BB93CE}" presName="connectorText" presStyleLbl="sibTrans1D1" presStyleIdx="2" presStyleCnt="3"/>
      <dgm:spPr/>
    </dgm:pt>
    <dgm:pt modelId="{1C041EB9-05FD-4274-B7B7-551784EB4B73}" type="pres">
      <dgm:prSet presAssocID="{5CD606C4-8C05-4296-AADF-D57D61232C23}" presName="node" presStyleLbl="node1" presStyleIdx="3" presStyleCnt="4">
        <dgm:presLayoutVars>
          <dgm:bulletEnabled val="1"/>
        </dgm:presLayoutVars>
      </dgm:prSet>
      <dgm:spPr/>
    </dgm:pt>
  </dgm:ptLst>
  <dgm:cxnLst>
    <dgm:cxn modelId="{1B110619-411E-4304-91FF-44B68C4EE002}" type="presOf" srcId="{15C93125-46E1-40F4-AB19-DEF42ACC6B9D}" destId="{4D68DC64-EEC8-4744-9F89-60AF9D051EEC}" srcOrd="1" destOrd="0" presId="urn:microsoft.com/office/officeart/2005/8/layout/bProcess3"/>
    <dgm:cxn modelId="{52B26228-0861-4D36-8D3B-56D06987FD83}" srcId="{B5216082-7B79-4E29-9B4F-9FF8173AF20C}" destId="{5CD606C4-8C05-4296-AADF-D57D61232C23}" srcOrd="3" destOrd="0" parTransId="{55BE2C4F-3EDD-41C3-9687-89C970472A5B}" sibTransId="{25EF90D1-1239-45A5-849F-B9CD699ACFE9}"/>
    <dgm:cxn modelId="{D65D662E-700D-47DB-B14E-D11F50648077}" srcId="{B5216082-7B79-4E29-9B4F-9FF8173AF20C}" destId="{5CF88561-D623-4F0F-B75D-0E5762C67F33}" srcOrd="2" destOrd="0" parTransId="{693B4D29-68AA-4B81-B6F1-4FF44F63F1C2}" sibTransId="{C527543F-A4E7-4E16-A48D-41B4D4BB93CE}"/>
    <dgm:cxn modelId="{04DF6464-F938-4174-B186-514E5BB70949}" type="presOf" srcId="{C527543F-A4E7-4E16-A48D-41B4D4BB93CE}" destId="{88AFC9D5-B346-47F0-BD52-3A69553327A9}" srcOrd="0" destOrd="0" presId="urn:microsoft.com/office/officeart/2005/8/layout/bProcess3"/>
    <dgm:cxn modelId="{01FB9178-C691-45D4-A204-0F2B46CD5459}" type="presOf" srcId="{15C93125-46E1-40F4-AB19-DEF42ACC6B9D}" destId="{D2C4FC82-D693-4E46-948E-73850F6E0D03}" srcOrd="0" destOrd="0" presId="urn:microsoft.com/office/officeart/2005/8/layout/bProcess3"/>
    <dgm:cxn modelId="{CDC8747B-8B58-4056-B333-9EF1D10D75BF}" type="presOf" srcId="{5CD606C4-8C05-4296-AADF-D57D61232C23}" destId="{1C041EB9-05FD-4274-B7B7-551784EB4B73}" srcOrd="0" destOrd="0" presId="urn:microsoft.com/office/officeart/2005/8/layout/bProcess3"/>
    <dgm:cxn modelId="{8C2B2881-127B-4D45-A049-6D302CB3B098}" type="presOf" srcId="{C527543F-A4E7-4E16-A48D-41B4D4BB93CE}" destId="{6C273BB6-24D7-4ECF-B013-C251B74506D1}" srcOrd="1" destOrd="0" presId="urn:microsoft.com/office/officeart/2005/8/layout/bProcess3"/>
    <dgm:cxn modelId="{C6B0E5AB-B189-4507-9508-C2C7F3B80831}" type="presOf" srcId="{13E4E050-A7C2-48BA-B5BD-8C58C806A82E}" destId="{772FC3F5-B93D-432E-8C3C-4ED6D036400B}" srcOrd="0" destOrd="0" presId="urn:microsoft.com/office/officeart/2005/8/layout/bProcess3"/>
    <dgm:cxn modelId="{11C0F6AF-DAB2-4478-B8F5-0E59AFB66D22}" type="presOf" srcId="{13E4E050-A7C2-48BA-B5BD-8C58C806A82E}" destId="{C6813A9B-A3AD-4678-9053-B779FC75E99B}" srcOrd="1" destOrd="0" presId="urn:microsoft.com/office/officeart/2005/8/layout/bProcess3"/>
    <dgm:cxn modelId="{8D286CC7-FD36-4893-B8FC-62BD358369BB}" type="presOf" srcId="{797B16CF-F0A1-486C-96C7-6880D2D4C8A5}" destId="{1FAD2914-467F-4FE1-A9B4-7BC8E166C874}" srcOrd="0" destOrd="0" presId="urn:microsoft.com/office/officeart/2005/8/layout/bProcess3"/>
    <dgm:cxn modelId="{E80722D9-854C-4B58-96C9-CDDA1C908001}" type="presOf" srcId="{3D31B8F7-0E0B-4550-A8BC-5EBB0D1FDCAA}" destId="{17035AD2-2A4B-46DD-AC26-957E0C0EFB03}" srcOrd="0" destOrd="0" presId="urn:microsoft.com/office/officeart/2005/8/layout/bProcess3"/>
    <dgm:cxn modelId="{1007D1EE-6AAC-4485-9B30-7878CFF6D892}" type="presOf" srcId="{5CF88561-D623-4F0F-B75D-0E5762C67F33}" destId="{64BE216E-0DDB-4335-AC2A-0A64394D534B}" srcOrd="0" destOrd="0" presId="urn:microsoft.com/office/officeart/2005/8/layout/bProcess3"/>
    <dgm:cxn modelId="{2D902FF5-0CBF-4E52-9CB9-5647A1250218}" type="presOf" srcId="{B5216082-7B79-4E29-9B4F-9FF8173AF20C}" destId="{29BD19D9-763F-4922-8BCA-E98D2313DFEB}" srcOrd="0" destOrd="0" presId="urn:microsoft.com/office/officeart/2005/8/layout/bProcess3"/>
    <dgm:cxn modelId="{E72F68F8-E342-4D1D-9241-50F5AB53BA89}" srcId="{B5216082-7B79-4E29-9B4F-9FF8173AF20C}" destId="{3D31B8F7-0E0B-4550-A8BC-5EBB0D1FDCAA}" srcOrd="1" destOrd="0" parTransId="{E18E3D91-76C9-475E-8CDE-07578F923806}" sibTransId="{15C93125-46E1-40F4-AB19-DEF42ACC6B9D}"/>
    <dgm:cxn modelId="{8CA7ACFC-9F9E-4448-95F3-44DB0EFDC5C5}" srcId="{B5216082-7B79-4E29-9B4F-9FF8173AF20C}" destId="{797B16CF-F0A1-486C-96C7-6880D2D4C8A5}" srcOrd="0" destOrd="0" parTransId="{14F74E48-FDB3-4FC8-98D6-70DA57FC1D57}" sibTransId="{13E4E050-A7C2-48BA-B5BD-8C58C806A82E}"/>
    <dgm:cxn modelId="{32E4CC36-2C92-4F46-B114-E950AAFE9D24}" type="presParOf" srcId="{29BD19D9-763F-4922-8BCA-E98D2313DFEB}" destId="{1FAD2914-467F-4FE1-A9B4-7BC8E166C874}" srcOrd="0" destOrd="0" presId="urn:microsoft.com/office/officeart/2005/8/layout/bProcess3"/>
    <dgm:cxn modelId="{20132A27-D45C-47BE-82C2-B57047D08FEC}" type="presParOf" srcId="{29BD19D9-763F-4922-8BCA-E98D2313DFEB}" destId="{772FC3F5-B93D-432E-8C3C-4ED6D036400B}" srcOrd="1" destOrd="0" presId="urn:microsoft.com/office/officeart/2005/8/layout/bProcess3"/>
    <dgm:cxn modelId="{BA06FBAC-4253-4DC0-A049-91C84B7A9B32}" type="presParOf" srcId="{772FC3F5-B93D-432E-8C3C-4ED6D036400B}" destId="{C6813A9B-A3AD-4678-9053-B779FC75E99B}" srcOrd="0" destOrd="0" presId="urn:microsoft.com/office/officeart/2005/8/layout/bProcess3"/>
    <dgm:cxn modelId="{E5E42CF0-E924-4F8E-8C27-169EB3553ECA}" type="presParOf" srcId="{29BD19D9-763F-4922-8BCA-E98D2313DFEB}" destId="{17035AD2-2A4B-46DD-AC26-957E0C0EFB03}" srcOrd="2" destOrd="0" presId="urn:microsoft.com/office/officeart/2005/8/layout/bProcess3"/>
    <dgm:cxn modelId="{CC5ECC28-B60B-4C02-946A-4B0449EDB380}" type="presParOf" srcId="{29BD19D9-763F-4922-8BCA-E98D2313DFEB}" destId="{D2C4FC82-D693-4E46-948E-73850F6E0D03}" srcOrd="3" destOrd="0" presId="urn:microsoft.com/office/officeart/2005/8/layout/bProcess3"/>
    <dgm:cxn modelId="{D43C2169-31B6-4F7D-8F57-01159F1C0C16}" type="presParOf" srcId="{D2C4FC82-D693-4E46-948E-73850F6E0D03}" destId="{4D68DC64-EEC8-4744-9F89-60AF9D051EEC}" srcOrd="0" destOrd="0" presId="urn:microsoft.com/office/officeart/2005/8/layout/bProcess3"/>
    <dgm:cxn modelId="{E3B10DB9-F887-4730-A875-EBA29E5D40A9}" type="presParOf" srcId="{29BD19D9-763F-4922-8BCA-E98D2313DFEB}" destId="{64BE216E-0DDB-4335-AC2A-0A64394D534B}" srcOrd="4" destOrd="0" presId="urn:microsoft.com/office/officeart/2005/8/layout/bProcess3"/>
    <dgm:cxn modelId="{6EC8A9C6-EA7C-4FFD-926C-868B1EEE3D2C}" type="presParOf" srcId="{29BD19D9-763F-4922-8BCA-E98D2313DFEB}" destId="{88AFC9D5-B346-47F0-BD52-3A69553327A9}" srcOrd="5" destOrd="0" presId="urn:microsoft.com/office/officeart/2005/8/layout/bProcess3"/>
    <dgm:cxn modelId="{754BE932-1F9B-41E9-B5C6-7472CDA44E3C}" type="presParOf" srcId="{88AFC9D5-B346-47F0-BD52-3A69553327A9}" destId="{6C273BB6-24D7-4ECF-B013-C251B74506D1}" srcOrd="0" destOrd="0" presId="urn:microsoft.com/office/officeart/2005/8/layout/bProcess3"/>
    <dgm:cxn modelId="{8AC1B01A-6941-4C7B-A551-9135610282A0}" type="presParOf" srcId="{29BD19D9-763F-4922-8BCA-E98D2313DFEB}" destId="{1C041EB9-05FD-4274-B7B7-551784EB4B73}" srcOrd="6" destOrd="0" presId="urn:microsoft.com/office/officeart/2005/8/layout/bProcess3"/>
  </dgm:cxnLst>
  <dgm:bg/>
  <dgm:whole/>
  <dgm:extLst>
    <a:ext uri="http://schemas.microsoft.com/office/drawing/2008/diagram">
      <dsp:dataModelExt xmlns:dsp="http://schemas.microsoft.com/office/drawing/2008/diagram" relId="rId18"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01D87C-63C4-4C3C-8D13-751D8952D611}">
      <dsp:nvSpPr>
        <dsp:cNvPr id="0" name=""/>
        <dsp:cNvSpPr/>
      </dsp:nvSpPr>
      <dsp:spPr>
        <a:xfrm>
          <a:off x="2365" y="0"/>
          <a:ext cx="1626648" cy="2228850"/>
        </a:xfrm>
        <a:prstGeom prst="roundRect">
          <a:avLst>
            <a:gd name="adj" fmla="val 10000"/>
          </a:avLst>
        </a:prstGeom>
        <a:solidFill>
          <a:schemeClr val="bg1">
            <a:lumMod val="9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t" anchorCtr="1">
          <a:noAutofit/>
        </a:bodyPr>
        <a:lstStyle/>
        <a:p>
          <a:pPr marL="0" lvl="0" indent="0" algn="l" defTabSz="577850">
            <a:lnSpc>
              <a:spcPct val="90000"/>
            </a:lnSpc>
            <a:spcBef>
              <a:spcPct val="0"/>
            </a:spcBef>
            <a:spcAft>
              <a:spcPct val="35000"/>
            </a:spcAft>
            <a:buNone/>
          </a:pPr>
          <a:r>
            <a:rPr lang="fr-FR" sz="1300" b="1" kern="1200">
              <a:solidFill>
                <a:schemeClr val="accent5">
                  <a:lumMod val="50000"/>
                </a:schemeClr>
              </a:solidFill>
            </a:rPr>
            <a:t>Avantages sociaux</a:t>
          </a:r>
        </a:p>
        <a:p>
          <a:pPr marL="57150" lvl="1" indent="-57150" algn="l" defTabSz="444500">
            <a:lnSpc>
              <a:spcPct val="90000"/>
            </a:lnSpc>
            <a:spcBef>
              <a:spcPct val="0"/>
            </a:spcBef>
            <a:spcAft>
              <a:spcPct val="15000"/>
            </a:spcAft>
            <a:buChar char="•"/>
          </a:pPr>
          <a:r>
            <a:rPr lang="fr-FR" sz="1000" kern="1200">
              <a:solidFill>
                <a:srgbClr val="002060"/>
              </a:solidFill>
            </a:rPr>
            <a:t>Aide périscolaire</a:t>
          </a:r>
        </a:p>
        <a:p>
          <a:pPr marL="57150" lvl="1" indent="-57150" algn="l" defTabSz="444500">
            <a:lnSpc>
              <a:spcPct val="90000"/>
            </a:lnSpc>
            <a:spcBef>
              <a:spcPct val="0"/>
            </a:spcBef>
            <a:spcAft>
              <a:spcPct val="15000"/>
            </a:spcAft>
            <a:buChar char="•"/>
          </a:pPr>
          <a:r>
            <a:rPr lang="fr-FR" sz="1000" kern="1200">
              <a:solidFill>
                <a:srgbClr val="002060"/>
              </a:solidFill>
            </a:rPr>
            <a:t>Chèques vacances, Restauration, Aide au transport, CESU</a:t>
          </a:r>
        </a:p>
        <a:p>
          <a:pPr marL="57150" lvl="1" indent="-57150" algn="l" defTabSz="444500">
            <a:lnSpc>
              <a:spcPct val="90000"/>
            </a:lnSpc>
            <a:spcBef>
              <a:spcPct val="0"/>
            </a:spcBef>
            <a:spcAft>
              <a:spcPct val="15000"/>
            </a:spcAft>
            <a:buChar char="•"/>
          </a:pPr>
          <a:r>
            <a:rPr lang="fr-FR" sz="1000" kern="1200">
              <a:solidFill>
                <a:srgbClr val="002060"/>
              </a:solidFill>
            </a:rPr>
            <a:t>CAESUG</a:t>
          </a:r>
        </a:p>
      </dsp:txBody>
      <dsp:txXfrm>
        <a:off x="2365" y="891540"/>
        <a:ext cx="1626648" cy="891540"/>
      </dsp:txXfrm>
    </dsp:sp>
    <dsp:sp modelId="{7D86BA72-E81D-4430-9742-7A15A415D11E}">
      <dsp:nvSpPr>
        <dsp:cNvPr id="0" name=""/>
        <dsp:cNvSpPr/>
      </dsp:nvSpPr>
      <dsp:spPr>
        <a:xfrm>
          <a:off x="444586" y="133731"/>
          <a:ext cx="742207" cy="742207"/>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42000" r="-42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15A045B-DE68-47B0-BEDA-BC79D38689FF}">
      <dsp:nvSpPr>
        <dsp:cNvPr id="0" name=""/>
        <dsp:cNvSpPr/>
      </dsp:nvSpPr>
      <dsp:spPr>
        <a:xfrm>
          <a:off x="1677813" y="0"/>
          <a:ext cx="2079654" cy="2228850"/>
        </a:xfrm>
        <a:prstGeom prst="roundRect">
          <a:avLst>
            <a:gd name="adj" fmla="val 10000"/>
          </a:avLst>
        </a:prstGeom>
        <a:solidFill>
          <a:schemeClr val="bg1">
            <a:lumMod val="9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t" anchorCtr="1">
          <a:noAutofit/>
        </a:bodyPr>
        <a:lstStyle/>
        <a:p>
          <a:pPr marL="0" lvl="0" indent="0" algn="l" defTabSz="577850">
            <a:lnSpc>
              <a:spcPct val="90000"/>
            </a:lnSpc>
            <a:spcBef>
              <a:spcPct val="0"/>
            </a:spcBef>
            <a:spcAft>
              <a:spcPct val="35000"/>
            </a:spcAft>
            <a:buNone/>
          </a:pPr>
          <a:r>
            <a:rPr lang="fr-FR" sz="1300" b="1" kern="1200">
              <a:solidFill>
                <a:schemeClr val="accent5">
                  <a:lumMod val="50000"/>
                </a:schemeClr>
              </a:solidFill>
            </a:rPr>
            <a:t>Concilier vie personnelle et professionnelle</a:t>
          </a:r>
        </a:p>
        <a:p>
          <a:pPr marL="0" lvl="0" indent="0" algn="l" defTabSz="577850">
            <a:lnSpc>
              <a:spcPct val="90000"/>
            </a:lnSpc>
            <a:spcBef>
              <a:spcPct val="0"/>
            </a:spcBef>
            <a:spcAft>
              <a:spcPct val="35000"/>
            </a:spcAft>
            <a:buNone/>
          </a:pPr>
          <a:r>
            <a:rPr lang="fr-FR" sz="1000" kern="1200">
              <a:solidFill>
                <a:srgbClr val="002060"/>
              </a:solidFill>
              <a:sym typeface="Wingdings"/>
            </a:rPr>
            <a:t> </a:t>
          </a:r>
          <a:r>
            <a:rPr lang="fr-FR" sz="1000" kern="1200">
              <a:solidFill>
                <a:srgbClr val="002060"/>
              </a:solidFill>
            </a:rPr>
            <a:t>Droit à congés (à partir de 45 jours/an), ≠ modalités horaires, télétravail sous conditions</a:t>
          </a:r>
          <a:endParaRPr lang="fr-FR" sz="1300" b="1" kern="1200">
            <a:solidFill>
              <a:schemeClr val="accent5">
                <a:lumMod val="50000"/>
              </a:schemeClr>
            </a:solidFill>
          </a:endParaRPr>
        </a:p>
        <a:p>
          <a:pPr marL="57150" lvl="1" indent="-57150" algn="l" defTabSz="444500">
            <a:lnSpc>
              <a:spcPct val="90000"/>
            </a:lnSpc>
            <a:spcBef>
              <a:spcPct val="0"/>
            </a:spcBef>
            <a:spcAft>
              <a:spcPct val="15000"/>
            </a:spcAft>
            <a:buChar char="•"/>
          </a:pPr>
          <a:r>
            <a:rPr lang="fr-FR" sz="1000" kern="1200">
              <a:solidFill>
                <a:srgbClr val="002060"/>
              </a:solidFill>
            </a:rPr>
            <a:t>Etablissement engagé (QVT handicap, diversité, parité)</a:t>
          </a:r>
        </a:p>
        <a:p>
          <a:pPr marL="57150" lvl="1" indent="-57150" algn="l" defTabSz="444500">
            <a:lnSpc>
              <a:spcPct val="90000"/>
            </a:lnSpc>
            <a:spcBef>
              <a:spcPct val="0"/>
            </a:spcBef>
            <a:spcAft>
              <a:spcPct val="15000"/>
            </a:spcAft>
            <a:buChar char="•"/>
          </a:pPr>
          <a:endParaRPr lang="fr-FR" sz="1000" kern="1200">
            <a:solidFill>
              <a:srgbClr val="002060"/>
            </a:solidFill>
          </a:endParaRPr>
        </a:p>
      </dsp:txBody>
      <dsp:txXfrm>
        <a:off x="1677813" y="891540"/>
        <a:ext cx="2079654" cy="891540"/>
      </dsp:txXfrm>
    </dsp:sp>
    <dsp:sp modelId="{2A2DE85D-B792-44D1-8F45-E49E48482134}">
      <dsp:nvSpPr>
        <dsp:cNvPr id="0" name=""/>
        <dsp:cNvSpPr/>
      </dsp:nvSpPr>
      <dsp:spPr>
        <a:xfrm>
          <a:off x="2346537" y="133731"/>
          <a:ext cx="742207" cy="742207"/>
        </a:xfrm>
        <a:prstGeom prst="ellipse">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ED8E086-198D-41AB-A882-F8D2222B9A17}">
      <dsp:nvSpPr>
        <dsp:cNvPr id="0" name=""/>
        <dsp:cNvSpPr/>
      </dsp:nvSpPr>
      <dsp:spPr>
        <a:xfrm>
          <a:off x="3806267" y="0"/>
          <a:ext cx="1626648" cy="2228850"/>
        </a:xfrm>
        <a:prstGeom prst="roundRect">
          <a:avLst>
            <a:gd name="adj" fmla="val 10000"/>
          </a:avLst>
        </a:prstGeom>
        <a:solidFill>
          <a:schemeClr val="bg1">
            <a:lumMod val="9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t" anchorCtr="1">
          <a:noAutofit/>
        </a:bodyPr>
        <a:lstStyle/>
        <a:p>
          <a:pPr marL="0" lvl="0" indent="0" algn="l" defTabSz="577850">
            <a:lnSpc>
              <a:spcPct val="90000"/>
            </a:lnSpc>
            <a:spcBef>
              <a:spcPct val="0"/>
            </a:spcBef>
            <a:spcAft>
              <a:spcPct val="35000"/>
            </a:spcAft>
            <a:buNone/>
          </a:pPr>
          <a:r>
            <a:rPr lang="fr-FR" sz="1300" b="1" kern="1200">
              <a:solidFill>
                <a:schemeClr val="accent5">
                  <a:lumMod val="50000"/>
                </a:schemeClr>
              </a:solidFill>
            </a:rPr>
            <a:t>Accompagnement</a:t>
          </a:r>
        </a:p>
        <a:p>
          <a:pPr marL="57150" lvl="1" indent="-57150" algn="l" defTabSz="444500">
            <a:lnSpc>
              <a:spcPct val="90000"/>
            </a:lnSpc>
            <a:spcBef>
              <a:spcPct val="0"/>
            </a:spcBef>
            <a:spcAft>
              <a:spcPct val="15000"/>
            </a:spcAft>
            <a:buChar char="•"/>
          </a:pPr>
          <a:r>
            <a:rPr lang="fr-FR" sz="1000" kern="1200">
              <a:solidFill>
                <a:srgbClr val="002060"/>
              </a:solidFill>
            </a:rPr>
            <a:t>Mobilité</a:t>
          </a:r>
        </a:p>
        <a:p>
          <a:pPr marL="57150" lvl="1" indent="-57150" algn="l" defTabSz="444500">
            <a:lnSpc>
              <a:spcPct val="90000"/>
            </a:lnSpc>
            <a:spcBef>
              <a:spcPct val="0"/>
            </a:spcBef>
            <a:spcAft>
              <a:spcPct val="15000"/>
            </a:spcAft>
            <a:buChar char="•"/>
          </a:pPr>
          <a:r>
            <a:rPr lang="fr-FR" sz="1000" kern="1200">
              <a:solidFill>
                <a:srgbClr val="002060"/>
              </a:solidFill>
            </a:rPr>
            <a:t> Accompagnement personnalisé des parcours professionnels : formation, préparation concours, dynamisation de carrière</a:t>
          </a:r>
        </a:p>
      </dsp:txBody>
      <dsp:txXfrm>
        <a:off x="3806267" y="891540"/>
        <a:ext cx="1626648" cy="891540"/>
      </dsp:txXfrm>
    </dsp:sp>
    <dsp:sp modelId="{24417566-C04B-4BC9-B108-64EFFFC05FA7}">
      <dsp:nvSpPr>
        <dsp:cNvPr id="0" name=""/>
        <dsp:cNvSpPr/>
      </dsp:nvSpPr>
      <dsp:spPr>
        <a:xfrm>
          <a:off x="4248488" y="133731"/>
          <a:ext cx="742207" cy="742207"/>
        </a:xfrm>
        <a:prstGeom prst="ellipse">
          <a:avLst/>
        </a:prstGeom>
        <a:blipFill>
          <a:blip xmlns:r="http://schemas.openxmlformats.org/officeDocument/2006/relationships" r:embed="rId3">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FF5BAF8-398A-4C35-A373-FDAB50EA1ECB}">
      <dsp:nvSpPr>
        <dsp:cNvPr id="0" name=""/>
        <dsp:cNvSpPr/>
      </dsp:nvSpPr>
      <dsp:spPr>
        <a:xfrm>
          <a:off x="5481715" y="0"/>
          <a:ext cx="1626648" cy="2228850"/>
        </a:xfrm>
        <a:prstGeom prst="roundRect">
          <a:avLst>
            <a:gd name="adj" fmla="val 10000"/>
          </a:avLst>
        </a:prstGeom>
        <a:solidFill>
          <a:schemeClr val="bg1">
            <a:lumMod val="9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t" anchorCtr="1">
          <a:noAutofit/>
        </a:bodyPr>
        <a:lstStyle/>
        <a:p>
          <a:pPr marL="0" lvl="0" indent="0" algn="l" defTabSz="577850">
            <a:lnSpc>
              <a:spcPct val="90000"/>
            </a:lnSpc>
            <a:spcBef>
              <a:spcPct val="0"/>
            </a:spcBef>
            <a:spcAft>
              <a:spcPct val="35000"/>
            </a:spcAft>
            <a:buNone/>
          </a:pPr>
          <a:r>
            <a:rPr lang="fr-FR" sz="1300" b="1" kern="1200">
              <a:solidFill>
                <a:schemeClr val="accent5">
                  <a:lumMod val="50000"/>
                </a:schemeClr>
              </a:solidFill>
            </a:rPr>
            <a:t>Campus </a:t>
          </a:r>
          <a:r>
            <a:rPr lang="fr-FR" sz="1300" b="1" i="0" kern="1200">
              <a:solidFill>
                <a:schemeClr val="accent5">
                  <a:lumMod val="50000"/>
                </a:schemeClr>
              </a:solidFill>
            </a:rPr>
            <a:t>dynamique</a:t>
          </a:r>
          <a:r>
            <a:rPr lang="fr-FR" sz="1000" kern="1200">
              <a:solidFill>
                <a:schemeClr val="accent5">
                  <a:lumMod val="50000"/>
                </a:schemeClr>
              </a:solidFill>
            </a:rPr>
            <a:t> </a:t>
          </a:r>
        </a:p>
        <a:p>
          <a:pPr marL="57150" lvl="1" indent="-57150" algn="l" defTabSz="444500">
            <a:lnSpc>
              <a:spcPct val="90000"/>
            </a:lnSpc>
            <a:spcBef>
              <a:spcPct val="0"/>
            </a:spcBef>
            <a:spcAft>
              <a:spcPct val="15000"/>
            </a:spcAft>
            <a:buChar char="•"/>
          </a:pPr>
          <a:r>
            <a:rPr lang="fr-FR" sz="1000" kern="1200">
              <a:solidFill>
                <a:srgbClr val="002060"/>
              </a:solidFill>
            </a:rPr>
            <a:t>Installations sportives</a:t>
          </a:r>
        </a:p>
        <a:p>
          <a:pPr marL="57150" lvl="1" indent="-57150" algn="l" defTabSz="444500">
            <a:lnSpc>
              <a:spcPct val="90000"/>
            </a:lnSpc>
            <a:spcBef>
              <a:spcPct val="0"/>
            </a:spcBef>
            <a:spcAft>
              <a:spcPct val="15000"/>
            </a:spcAft>
            <a:buChar char="•"/>
          </a:pPr>
          <a:r>
            <a:rPr lang="fr-FR" sz="1000" kern="1200">
              <a:solidFill>
                <a:srgbClr val="002060"/>
              </a:solidFill>
            </a:rPr>
            <a:t>Activités culturelles et artistiques</a:t>
          </a:r>
        </a:p>
        <a:p>
          <a:pPr marL="57150" lvl="1" indent="-57150" algn="l" defTabSz="444500">
            <a:lnSpc>
              <a:spcPct val="90000"/>
            </a:lnSpc>
            <a:spcBef>
              <a:spcPct val="0"/>
            </a:spcBef>
            <a:spcAft>
              <a:spcPct val="15000"/>
            </a:spcAft>
            <a:buChar char="•"/>
          </a:pPr>
          <a:r>
            <a:rPr lang="fr-FR" sz="1000" kern="1200">
              <a:solidFill>
                <a:srgbClr val="002060"/>
              </a:solidFill>
            </a:rPr>
            <a:t>Cadre de travail exceptionnel</a:t>
          </a:r>
        </a:p>
        <a:p>
          <a:pPr marL="57150" lvl="1" indent="-57150" algn="l" defTabSz="444500">
            <a:lnSpc>
              <a:spcPct val="90000"/>
            </a:lnSpc>
            <a:spcBef>
              <a:spcPct val="0"/>
            </a:spcBef>
            <a:spcAft>
              <a:spcPct val="15000"/>
            </a:spcAft>
            <a:buChar char="•"/>
          </a:pPr>
          <a:r>
            <a:rPr lang="fr-FR" sz="1000" kern="1200">
              <a:solidFill>
                <a:srgbClr val="002060"/>
              </a:solidFill>
            </a:rPr>
            <a:t>Accessibilité facilitée</a:t>
          </a:r>
        </a:p>
      </dsp:txBody>
      <dsp:txXfrm>
        <a:off x="5481715" y="891540"/>
        <a:ext cx="1626648" cy="891540"/>
      </dsp:txXfrm>
    </dsp:sp>
    <dsp:sp modelId="{B0E20E5D-4955-421D-A315-CC3C5D1B4C0B}">
      <dsp:nvSpPr>
        <dsp:cNvPr id="0" name=""/>
        <dsp:cNvSpPr/>
      </dsp:nvSpPr>
      <dsp:spPr>
        <a:xfrm>
          <a:off x="5923936" y="133731"/>
          <a:ext cx="742207" cy="742207"/>
        </a:xfrm>
        <a:prstGeom prst="ellipse">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l="-28000" r="-28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2CAE9D6-BAE9-44BC-AF94-5B798E44DF7F}">
      <dsp:nvSpPr>
        <dsp:cNvPr id="0" name=""/>
        <dsp:cNvSpPr/>
      </dsp:nvSpPr>
      <dsp:spPr>
        <a:xfrm rot="5400000" flipH="1" flipV="1">
          <a:off x="6772690" y="1862875"/>
          <a:ext cx="452239" cy="113119"/>
        </a:xfrm>
        <a:prstGeom prst="leftRightArrow">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2FC3F5-B93D-432E-8C3C-4ED6D036400B}">
      <dsp:nvSpPr>
        <dsp:cNvPr id="0" name=""/>
        <dsp:cNvSpPr/>
      </dsp:nvSpPr>
      <dsp:spPr>
        <a:xfrm>
          <a:off x="1569388" y="656280"/>
          <a:ext cx="328646" cy="91440"/>
        </a:xfrm>
        <a:custGeom>
          <a:avLst/>
          <a:gdLst/>
          <a:ahLst/>
          <a:cxnLst/>
          <a:rect l="0" t="0" r="0" b="0"/>
          <a:pathLst>
            <a:path>
              <a:moveTo>
                <a:pt x="0" y="45720"/>
              </a:moveTo>
              <a:lnTo>
                <a:pt x="328646" y="45720"/>
              </a:lnTo>
            </a:path>
          </a:pathLst>
        </a:custGeom>
        <a:noFill/>
        <a:ln w="6350" cap="flat" cmpd="sng" algn="ctr">
          <a:solidFill>
            <a:schemeClr val="accent5">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1724730" y="700202"/>
        <a:ext cx="17962" cy="3595"/>
      </dsp:txXfrm>
    </dsp:sp>
    <dsp:sp modelId="{1FAD2914-467F-4FE1-A9B4-7BC8E166C874}">
      <dsp:nvSpPr>
        <dsp:cNvPr id="0" name=""/>
        <dsp:cNvSpPr/>
      </dsp:nvSpPr>
      <dsp:spPr>
        <a:xfrm>
          <a:off x="9246" y="233417"/>
          <a:ext cx="1561941" cy="937165"/>
        </a:xfrm>
        <a:prstGeom prst="rect">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fr-FR" sz="1050" b="1" kern="1200"/>
            <a:t>Pour vous renseigner sur le poste vous pouvez contacter :</a:t>
          </a:r>
          <a:endParaRPr lang="fr-FR" sz="1050" kern="1200"/>
        </a:p>
      </dsp:txBody>
      <dsp:txXfrm>
        <a:off x="9246" y="233417"/>
        <a:ext cx="1561941" cy="937165"/>
      </dsp:txXfrm>
    </dsp:sp>
    <dsp:sp modelId="{D2C4FC82-D693-4E46-948E-73850F6E0D03}">
      <dsp:nvSpPr>
        <dsp:cNvPr id="0" name=""/>
        <dsp:cNvSpPr/>
      </dsp:nvSpPr>
      <dsp:spPr>
        <a:xfrm>
          <a:off x="3490576" y="656280"/>
          <a:ext cx="328646" cy="91440"/>
        </a:xfrm>
        <a:custGeom>
          <a:avLst/>
          <a:gdLst/>
          <a:ahLst/>
          <a:cxnLst/>
          <a:rect l="0" t="0" r="0" b="0"/>
          <a:pathLst>
            <a:path>
              <a:moveTo>
                <a:pt x="0" y="45720"/>
              </a:moveTo>
              <a:lnTo>
                <a:pt x="328646" y="45720"/>
              </a:lnTo>
            </a:path>
          </a:pathLst>
        </a:custGeom>
        <a:noFill/>
        <a:ln w="6350" cap="flat" cmpd="sng" algn="ctr">
          <a:solidFill>
            <a:schemeClr val="accent5">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3645918" y="700202"/>
        <a:ext cx="17962" cy="3595"/>
      </dsp:txXfrm>
    </dsp:sp>
    <dsp:sp modelId="{17035AD2-2A4B-46DD-AC26-957E0C0EFB03}">
      <dsp:nvSpPr>
        <dsp:cNvPr id="0" name=""/>
        <dsp:cNvSpPr/>
      </dsp:nvSpPr>
      <dsp:spPr>
        <a:xfrm>
          <a:off x="1930434" y="803"/>
          <a:ext cx="1561941" cy="1402392"/>
        </a:xfrm>
        <a:prstGeom prst="rect">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fr-FR" sz="1200" b="1" kern="1200">
              <a:solidFill>
                <a:schemeClr val="accent2"/>
              </a:solidFill>
            </a:rPr>
            <a:t>Mme GAMET Christine</a:t>
          </a:r>
          <a:r>
            <a:rPr lang="fr-FR" sz="1200" b="1" kern="1200"/>
            <a:t>, </a:t>
          </a:r>
          <a:r>
            <a:rPr lang="fr-FR" sz="1050" b="1" kern="1200"/>
            <a:t>Responsable du service observatoire de l’immobilier et programmation </a:t>
          </a:r>
        </a:p>
        <a:p>
          <a:pPr marL="0" lvl="0" indent="0" algn="ctr" defTabSz="533400">
            <a:lnSpc>
              <a:spcPct val="90000"/>
            </a:lnSpc>
            <a:spcBef>
              <a:spcPct val="0"/>
            </a:spcBef>
            <a:spcAft>
              <a:spcPct val="35000"/>
            </a:spcAft>
            <a:buNone/>
          </a:pPr>
          <a:r>
            <a:rPr lang="fr-FR" sz="1050" b="1" kern="1200">
              <a:solidFill>
                <a:schemeClr val="accent2"/>
              </a:solidFill>
            </a:rPr>
            <a:t>Mail :  christine.gamet@univ-grenoble-alpes.fr</a:t>
          </a:r>
          <a:endParaRPr lang="fr-FR" sz="1200" kern="1200">
            <a:solidFill>
              <a:schemeClr val="accent2"/>
            </a:solidFill>
          </a:endParaRPr>
        </a:p>
      </dsp:txBody>
      <dsp:txXfrm>
        <a:off x="1930434" y="803"/>
        <a:ext cx="1561941" cy="1402392"/>
      </dsp:txXfrm>
    </dsp:sp>
    <dsp:sp modelId="{88AFC9D5-B346-47F0-BD52-3A69553327A9}">
      <dsp:nvSpPr>
        <dsp:cNvPr id="0" name=""/>
        <dsp:cNvSpPr/>
      </dsp:nvSpPr>
      <dsp:spPr>
        <a:xfrm>
          <a:off x="5411765" y="656280"/>
          <a:ext cx="328646" cy="91440"/>
        </a:xfrm>
        <a:custGeom>
          <a:avLst/>
          <a:gdLst/>
          <a:ahLst/>
          <a:cxnLst/>
          <a:rect l="0" t="0" r="0" b="0"/>
          <a:pathLst>
            <a:path>
              <a:moveTo>
                <a:pt x="0" y="45720"/>
              </a:moveTo>
              <a:lnTo>
                <a:pt x="328646" y="45720"/>
              </a:lnTo>
            </a:path>
          </a:pathLst>
        </a:custGeom>
        <a:noFill/>
        <a:ln w="6350" cap="flat" cmpd="sng" algn="ctr">
          <a:solidFill>
            <a:schemeClr val="accent5">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5567107" y="700202"/>
        <a:ext cx="17962" cy="3595"/>
      </dsp:txXfrm>
    </dsp:sp>
    <dsp:sp modelId="{64BE216E-0DDB-4335-AC2A-0A64394D534B}">
      <dsp:nvSpPr>
        <dsp:cNvPr id="0" name=""/>
        <dsp:cNvSpPr/>
      </dsp:nvSpPr>
      <dsp:spPr>
        <a:xfrm>
          <a:off x="3851623" y="233417"/>
          <a:ext cx="1561941" cy="937165"/>
        </a:xfrm>
        <a:prstGeom prst="rect">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fr-FR" sz="1050" b="1" kern="1200"/>
            <a:t>Direction du Développement des Compétences</a:t>
          </a:r>
        </a:p>
        <a:p>
          <a:pPr marL="0" lvl="0" indent="0" algn="ctr" defTabSz="466725">
            <a:lnSpc>
              <a:spcPct val="90000"/>
            </a:lnSpc>
            <a:spcBef>
              <a:spcPct val="0"/>
            </a:spcBef>
            <a:spcAft>
              <a:spcPct val="35000"/>
            </a:spcAft>
            <a:buNone/>
          </a:pPr>
          <a:r>
            <a:rPr lang="fr-FR" sz="1050" b="1" kern="1200">
              <a:solidFill>
                <a:schemeClr val="accent2"/>
              </a:solidFill>
            </a:rPr>
            <a:t>Mail : dgdrh-concours-itrf@univ-grenoble-alpes.fr</a:t>
          </a:r>
          <a:endParaRPr lang="fr-FR" sz="1050" kern="1200">
            <a:solidFill>
              <a:schemeClr val="accent2"/>
            </a:solidFill>
          </a:endParaRPr>
        </a:p>
      </dsp:txBody>
      <dsp:txXfrm>
        <a:off x="3851623" y="233417"/>
        <a:ext cx="1561941" cy="937165"/>
      </dsp:txXfrm>
    </dsp:sp>
    <dsp:sp modelId="{1C041EB9-05FD-4274-B7B7-551784EB4B73}">
      <dsp:nvSpPr>
        <dsp:cNvPr id="0" name=""/>
        <dsp:cNvSpPr/>
      </dsp:nvSpPr>
      <dsp:spPr>
        <a:xfrm>
          <a:off x="5772811" y="233417"/>
          <a:ext cx="1561941" cy="937165"/>
        </a:xfrm>
        <a:prstGeom prst="rect">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fr-FR" sz="1050" b="1" kern="1200"/>
            <a:t>Date de prise de poste :</a:t>
          </a:r>
          <a:br>
            <a:rPr lang="fr-FR" sz="1050" b="1" kern="1200">
              <a:solidFill>
                <a:schemeClr val="accent2"/>
              </a:solidFill>
            </a:rPr>
          </a:br>
          <a:r>
            <a:rPr lang="fr-FR" sz="1050" b="1" kern="1200">
              <a:solidFill>
                <a:schemeClr val="accent2"/>
              </a:solidFill>
            </a:rPr>
            <a:t>1er décembre 2024</a:t>
          </a:r>
          <a:endParaRPr lang="fr-FR" sz="1050" kern="1200">
            <a:solidFill>
              <a:schemeClr val="accent2"/>
            </a:solidFill>
          </a:endParaRPr>
        </a:p>
      </dsp:txBody>
      <dsp:txXfrm>
        <a:off x="5772811" y="233417"/>
        <a:ext cx="1561941" cy="937165"/>
      </dsp:txXfrm>
    </dsp:sp>
  </dsp:spTree>
</dsp:drawing>
</file>

<file path=word/diagrams/layout1.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énéral"/>
          <w:gallery w:val="placeholder"/>
        </w:category>
        <w:types>
          <w:type w:val="bbPlcHdr"/>
        </w:types>
        <w:behaviors>
          <w:behavior w:val="content"/>
        </w:behaviors>
        <w:guid w:val="{C7713D34-B76D-402E-B666-E109B97904CE}"/>
      </w:docPartPr>
      <w:docPartBody>
        <w:p w:rsidR="00DB0C35" w:rsidRDefault="005D1EF4">
          <w:r w:rsidRPr="001F332E">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EF4"/>
    <w:rsid w:val="005D1EF4"/>
    <w:rsid w:val="00AE78E5"/>
    <w:rsid w:val="00DB0C35"/>
    <w:rsid w:val="00EB3A4E"/>
    <w:rsid w:val="00F439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D1EF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E0ABD-127D-4716-B0C2-BD44CB53D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270</Words>
  <Characters>1488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Universite Grenoble Alpes</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ROUSSET</dc:creator>
  <cp:lastModifiedBy>CAROLINE ROUSSET</cp:lastModifiedBy>
  <cp:revision>2</cp:revision>
  <cp:lastPrinted>2020-01-14T14:13:00Z</cp:lastPrinted>
  <dcterms:created xsi:type="dcterms:W3CDTF">2024-04-17T10:17:00Z</dcterms:created>
  <dcterms:modified xsi:type="dcterms:W3CDTF">2024-04-17T10:17:00Z</dcterms:modified>
</cp:coreProperties>
</file>